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60" w:rsidRPr="00750089" w:rsidRDefault="00AC5960" w:rsidP="00AC5960">
      <w:pPr>
        <w:pStyle w:val="Default"/>
        <w:rPr>
          <w:rFonts w:ascii="Tahoma" w:hAnsi="Tahoma" w:cs="Tahoma"/>
          <w:sz w:val="28"/>
          <w:szCs w:val="28"/>
        </w:rPr>
      </w:pPr>
      <w:r w:rsidRPr="00750089">
        <w:rPr>
          <w:rFonts w:ascii="Tahoma" w:hAnsi="Tahoma" w:cs="Tahoma"/>
          <w:sz w:val="28"/>
          <w:szCs w:val="28"/>
        </w:rPr>
        <w:t xml:space="preserve">                      Allocution de Monsieur Edouard FRITCH,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Président de la Polynésie française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DD470D" w:rsidRPr="00DD470D" w:rsidRDefault="00E165CC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Eliane CHUNGUE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b/>
          <w:bCs/>
          <w:color w:val="000000"/>
          <w:sz w:val="28"/>
          <w:szCs w:val="28"/>
        </w:rPr>
        <w:t>Chevalier de l’ordre de Tahiti Nui</w:t>
      </w:r>
    </w:p>
    <w:p w:rsidR="00AC5960" w:rsidRPr="00750089" w:rsidRDefault="00AC5960" w:rsidP="00AC59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750089">
        <w:rPr>
          <w:rFonts w:ascii="Tahoma" w:hAnsi="Tahoma" w:cs="Tahoma"/>
          <w:color w:val="000000"/>
          <w:sz w:val="28"/>
          <w:szCs w:val="28"/>
        </w:rPr>
        <w:t>----------</w:t>
      </w:r>
    </w:p>
    <w:p w:rsidR="00674A21" w:rsidRPr="00750089" w:rsidRDefault="00570AED" w:rsidP="00570AE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Jeudi 26 septembre 2019</w:t>
      </w:r>
    </w:p>
    <w:p w:rsidR="00AC5960" w:rsidRPr="00750089" w:rsidRDefault="00AC5960" w:rsidP="00AC5960">
      <w:pPr>
        <w:pStyle w:val="-LettrehDestinataireadGEDA"/>
        <w:jc w:val="both"/>
        <w:rPr>
          <w:rFonts w:ascii="Tahoma" w:hAnsi="Tahoma" w:cs="Tahoma"/>
          <w:noProof w:val="0"/>
          <w:sz w:val="28"/>
          <w:szCs w:val="28"/>
        </w:rPr>
      </w:pPr>
    </w:p>
    <w:p w:rsidR="00F95A86" w:rsidRDefault="00F95A86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F95A86">
        <w:rPr>
          <w:rFonts w:ascii="Tahoma" w:hAnsi="Tahoma" w:cs="Tahoma"/>
          <w:b w:val="0"/>
          <w:noProof w:val="0"/>
          <w:sz w:val="28"/>
          <w:szCs w:val="28"/>
        </w:rPr>
        <w:t xml:space="preserve">Madame </w:t>
      </w:r>
      <w:r w:rsidR="00E165CC">
        <w:rPr>
          <w:rFonts w:ascii="Tahoma" w:hAnsi="Tahoma" w:cs="Tahoma"/>
          <w:b w:val="0"/>
          <w:noProof w:val="0"/>
          <w:sz w:val="28"/>
          <w:szCs w:val="28"/>
        </w:rPr>
        <w:t>Eliane CHUNGUE</w:t>
      </w:r>
      <w:r w:rsidR="008F2B87">
        <w:rPr>
          <w:rFonts w:ascii="Tahoma" w:hAnsi="Tahoma" w:cs="Tahoma"/>
          <w:b w:val="0"/>
          <w:noProof w:val="0"/>
          <w:sz w:val="28"/>
          <w:szCs w:val="28"/>
        </w:rPr>
        <w:t>,</w:t>
      </w:r>
    </w:p>
    <w:p w:rsidR="00DD470D" w:rsidRDefault="00DD470D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E97FDB" w:rsidRDefault="00036FE4" w:rsidP="00F840D9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>Vous êtes n</w:t>
      </w:r>
      <w:r w:rsidR="00F95A86" w:rsidRPr="00F95A86">
        <w:rPr>
          <w:rFonts w:ascii="Tahoma" w:hAnsi="Tahoma" w:cs="Tahoma"/>
          <w:b w:val="0"/>
          <w:noProof w:val="0"/>
          <w:sz w:val="28"/>
          <w:szCs w:val="28"/>
        </w:rPr>
        <w:t xml:space="preserve">ée le </w:t>
      </w:r>
      <w:r w:rsidR="00E165CC" w:rsidRPr="00E165CC">
        <w:rPr>
          <w:rFonts w:ascii="Tahoma" w:hAnsi="Tahoma" w:cs="Tahoma"/>
          <w:b w:val="0"/>
          <w:noProof w:val="0"/>
          <w:sz w:val="28"/>
          <w:szCs w:val="28"/>
        </w:rPr>
        <w:t>16 août 1951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, à Papeete. </w:t>
      </w:r>
      <w:r w:rsidR="00F840D9">
        <w:rPr>
          <w:rFonts w:ascii="Tahoma" w:hAnsi="Tahoma" w:cs="Tahoma"/>
          <w:b w:val="0"/>
          <w:noProof w:val="0"/>
          <w:sz w:val="28"/>
          <w:szCs w:val="28"/>
        </w:rPr>
        <w:t>Titulaire d’un doctorat en sciences</w:t>
      </w:r>
      <w:r w:rsidR="00E469E5">
        <w:rPr>
          <w:rFonts w:ascii="Tahoma" w:hAnsi="Tahoma" w:cs="Tahoma"/>
          <w:b w:val="0"/>
          <w:noProof w:val="0"/>
          <w:sz w:val="28"/>
          <w:szCs w:val="28"/>
        </w:rPr>
        <w:t xml:space="preserve"> obtenu à l’université de Montpellier</w:t>
      </w:r>
      <w:r w:rsidR="00F840D9"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r w:rsidR="00570AED">
        <w:rPr>
          <w:rFonts w:ascii="Tahoma" w:hAnsi="Tahoma" w:cs="Tahoma"/>
          <w:b w:val="0"/>
          <w:noProof w:val="0"/>
          <w:sz w:val="28"/>
          <w:szCs w:val="28"/>
        </w:rPr>
        <w:t xml:space="preserve">vous avez </w:t>
      </w:r>
      <w:r w:rsidR="00E469E5">
        <w:rPr>
          <w:rFonts w:ascii="Tahoma" w:hAnsi="Tahoma" w:cs="Tahoma"/>
          <w:b w:val="0"/>
          <w:noProof w:val="0"/>
          <w:sz w:val="28"/>
          <w:szCs w:val="28"/>
        </w:rPr>
        <w:t>débuté votre carrière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570AED">
        <w:rPr>
          <w:rFonts w:ascii="Tahoma" w:hAnsi="Tahoma" w:cs="Tahoma"/>
          <w:b w:val="0"/>
          <w:noProof w:val="0"/>
          <w:sz w:val="28"/>
          <w:szCs w:val="28"/>
        </w:rPr>
        <w:t xml:space="preserve"> dès l’âge de 22 ans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E469E5">
        <w:rPr>
          <w:rFonts w:ascii="Tahoma" w:hAnsi="Tahoma" w:cs="Tahoma"/>
          <w:b w:val="0"/>
          <w:noProof w:val="0"/>
          <w:sz w:val="28"/>
          <w:szCs w:val="28"/>
        </w:rPr>
        <w:t xml:space="preserve"> à </w:t>
      </w:r>
      <w:r w:rsidR="00570AED">
        <w:rPr>
          <w:rFonts w:ascii="Tahoma" w:hAnsi="Tahoma" w:cs="Tahoma"/>
          <w:b w:val="0"/>
          <w:noProof w:val="0"/>
          <w:sz w:val="28"/>
          <w:szCs w:val="28"/>
        </w:rPr>
        <w:t xml:space="preserve">l’Institut Louis </w:t>
      </w:r>
      <w:proofErr w:type="spellStart"/>
      <w:r w:rsidR="00570AED">
        <w:rPr>
          <w:rFonts w:ascii="Tahoma" w:hAnsi="Tahoma" w:cs="Tahoma"/>
          <w:b w:val="0"/>
          <w:noProof w:val="0"/>
          <w:sz w:val="28"/>
          <w:szCs w:val="28"/>
        </w:rPr>
        <w:t>Malardé</w:t>
      </w:r>
      <w:proofErr w:type="spellEnd"/>
      <w:r w:rsidR="00570AED">
        <w:rPr>
          <w:rFonts w:ascii="Tahoma" w:hAnsi="Tahoma" w:cs="Tahoma"/>
          <w:b w:val="0"/>
          <w:noProof w:val="0"/>
          <w:sz w:val="28"/>
          <w:szCs w:val="28"/>
        </w:rPr>
        <w:t xml:space="preserve">. </w:t>
      </w:r>
    </w:p>
    <w:p w:rsidR="00E469E5" w:rsidRDefault="00E469E5" w:rsidP="00B60BC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F840D9" w:rsidRDefault="00570AED" w:rsidP="00B60BC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 xml:space="preserve">D’abord chercheur en océanographie médicale, puis en virologie médicale, vous resterez au total 26 années à l’Institut </w:t>
      </w:r>
      <w:proofErr w:type="spellStart"/>
      <w:r>
        <w:rPr>
          <w:rFonts w:ascii="Tahoma" w:hAnsi="Tahoma" w:cs="Tahoma"/>
          <w:b w:val="0"/>
          <w:noProof w:val="0"/>
          <w:sz w:val="28"/>
          <w:szCs w:val="28"/>
        </w:rPr>
        <w:t>Malardé</w:t>
      </w:r>
      <w:proofErr w:type="spellEnd"/>
      <w:r>
        <w:rPr>
          <w:rFonts w:ascii="Tahoma" w:hAnsi="Tahoma" w:cs="Tahoma"/>
          <w:b w:val="0"/>
          <w:noProof w:val="0"/>
          <w:sz w:val="28"/>
          <w:szCs w:val="28"/>
        </w:rPr>
        <w:t>.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F840D9" w:rsidRPr="00B60BC0">
        <w:rPr>
          <w:rFonts w:ascii="Tahoma" w:hAnsi="Tahoma" w:cs="Tahoma"/>
          <w:b w:val="0"/>
          <w:noProof w:val="0"/>
          <w:sz w:val="28"/>
          <w:szCs w:val="28"/>
        </w:rPr>
        <w:t>Pendant plus de 30 an</w:t>
      </w:r>
      <w:r w:rsidR="00E469E5">
        <w:rPr>
          <w:rFonts w:ascii="Tahoma" w:hAnsi="Tahoma" w:cs="Tahoma"/>
          <w:b w:val="0"/>
          <w:noProof w:val="0"/>
          <w:sz w:val="28"/>
          <w:szCs w:val="28"/>
        </w:rPr>
        <w:t>née</w:t>
      </w:r>
      <w:r w:rsidR="00F840D9" w:rsidRPr="00B60BC0">
        <w:rPr>
          <w:rFonts w:ascii="Tahoma" w:hAnsi="Tahoma" w:cs="Tahoma"/>
          <w:b w:val="0"/>
          <w:noProof w:val="0"/>
          <w:sz w:val="28"/>
          <w:szCs w:val="28"/>
        </w:rPr>
        <w:t xml:space="preserve">s, vous 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avez </w:t>
      </w:r>
      <w:r w:rsidR="006A1198">
        <w:rPr>
          <w:rFonts w:ascii="Tahoma" w:hAnsi="Tahoma" w:cs="Tahoma"/>
          <w:b w:val="0"/>
          <w:noProof w:val="0"/>
          <w:sz w:val="28"/>
          <w:szCs w:val="28"/>
        </w:rPr>
        <w:t>consacr</w:t>
      </w:r>
      <w:r>
        <w:rPr>
          <w:rFonts w:ascii="Tahoma" w:hAnsi="Tahoma" w:cs="Tahoma"/>
          <w:b w:val="0"/>
          <w:noProof w:val="0"/>
          <w:sz w:val="28"/>
          <w:szCs w:val="28"/>
        </w:rPr>
        <w:t>é</w:t>
      </w:r>
      <w:r w:rsidR="00F840D9" w:rsidRPr="00B60BC0">
        <w:rPr>
          <w:rFonts w:ascii="Tahoma" w:hAnsi="Tahoma" w:cs="Tahoma"/>
          <w:b w:val="0"/>
          <w:noProof w:val="0"/>
          <w:sz w:val="28"/>
          <w:szCs w:val="28"/>
        </w:rPr>
        <w:t xml:space="preserve"> vos recherches à l’étude de la </w:t>
      </w:r>
      <w:proofErr w:type="spellStart"/>
      <w:r w:rsidR="00F840D9" w:rsidRPr="00B60BC0">
        <w:rPr>
          <w:rFonts w:ascii="Tahoma" w:hAnsi="Tahoma" w:cs="Tahoma"/>
          <w:b w:val="0"/>
          <w:noProof w:val="0"/>
          <w:sz w:val="28"/>
          <w:szCs w:val="28"/>
        </w:rPr>
        <w:t>ciguat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>e</w:t>
      </w:r>
      <w:r w:rsidR="00F840D9" w:rsidRPr="00B60BC0">
        <w:rPr>
          <w:rFonts w:ascii="Tahoma" w:hAnsi="Tahoma" w:cs="Tahoma"/>
          <w:b w:val="0"/>
          <w:noProof w:val="0"/>
          <w:sz w:val="28"/>
          <w:szCs w:val="28"/>
        </w:rPr>
        <w:t>ra</w:t>
      </w:r>
      <w:proofErr w:type="spellEnd"/>
      <w:r w:rsidR="00F840D9" w:rsidRPr="00B60BC0">
        <w:rPr>
          <w:rFonts w:ascii="Tahoma" w:hAnsi="Tahoma" w:cs="Tahoma"/>
          <w:b w:val="0"/>
          <w:noProof w:val="0"/>
          <w:sz w:val="28"/>
          <w:szCs w:val="28"/>
        </w:rPr>
        <w:t>, puis de la dengue, deux pathologies largement répandues en Polynésie française</w:t>
      </w:r>
      <w:r w:rsidR="00B60BC0" w:rsidRPr="00B60BC0">
        <w:rPr>
          <w:rFonts w:ascii="Tahoma" w:hAnsi="Tahoma" w:cs="Tahoma"/>
          <w:b w:val="0"/>
          <w:noProof w:val="0"/>
          <w:sz w:val="28"/>
          <w:szCs w:val="28"/>
        </w:rPr>
        <w:t>.</w:t>
      </w:r>
      <w:r w:rsidR="00B60BC0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</w:p>
    <w:p w:rsidR="00B60BC0" w:rsidRPr="00B60BC0" w:rsidRDefault="00B60BC0" w:rsidP="00B60BC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F455AC" w:rsidRDefault="00B60BC0" w:rsidP="00B60BC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B60BC0">
        <w:rPr>
          <w:rFonts w:ascii="Tahoma" w:hAnsi="Tahoma" w:cs="Tahoma"/>
          <w:b w:val="0"/>
          <w:noProof w:val="0"/>
          <w:sz w:val="28"/>
          <w:szCs w:val="28"/>
        </w:rPr>
        <w:t>En 1973, vous inté</w:t>
      </w:r>
      <w:r w:rsidR="006A1198">
        <w:rPr>
          <w:rFonts w:ascii="Tahoma" w:hAnsi="Tahoma" w:cs="Tahoma"/>
          <w:b w:val="0"/>
          <w:noProof w:val="0"/>
          <w:sz w:val="28"/>
          <w:szCs w:val="28"/>
        </w:rPr>
        <w:t>grez</w:t>
      </w:r>
      <w:r w:rsidRPr="00B60BC0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 xml:space="preserve">ainsi, à l’Institut </w:t>
      </w:r>
      <w:proofErr w:type="spellStart"/>
      <w:r w:rsidR="00E97FDB">
        <w:rPr>
          <w:rFonts w:ascii="Tahoma" w:hAnsi="Tahoma" w:cs="Tahoma"/>
          <w:b w:val="0"/>
          <w:noProof w:val="0"/>
          <w:sz w:val="28"/>
          <w:szCs w:val="28"/>
        </w:rPr>
        <w:t>Malardé</w:t>
      </w:r>
      <w:proofErr w:type="spellEnd"/>
      <w:r w:rsidR="00E97FDB"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r w:rsidRPr="00B60BC0">
        <w:rPr>
          <w:rFonts w:ascii="Tahoma" w:hAnsi="Tahoma" w:cs="Tahoma"/>
          <w:b w:val="0"/>
          <w:noProof w:val="0"/>
          <w:sz w:val="28"/>
          <w:szCs w:val="28"/>
        </w:rPr>
        <w:t xml:space="preserve">le programme de recherche sur la </w:t>
      </w:r>
      <w:proofErr w:type="spellStart"/>
      <w:r w:rsidRPr="00B60BC0">
        <w:rPr>
          <w:rFonts w:ascii="Tahoma" w:hAnsi="Tahoma" w:cs="Tahoma"/>
          <w:b w:val="0"/>
          <w:noProof w:val="0"/>
          <w:sz w:val="28"/>
          <w:szCs w:val="28"/>
        </w:rPr>
        <w:t>ciguat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>e</w:t>
      </w:r>
      <w:r w:rsidRPr="00B60BC0">
        <w:rPr>
          <w:rFonts w:ascii="Tahoma" w:hAnsi="Tahoma" w:cs="Tahoma"/>
          <w:b w:val="0"/>
          <w:noProof w:val="0"/>
          <w:sz w:val="28"/>
          <w:szCs w:val="28"/>
        </w:rPr>
        <w:t>ra</w:t>
      </w:r>
      <w:proofErr w:type="spellEnd"/>
      <w:r w:rsidRPr="00B60BC0">
        <w:rPr>
          <w:rFonts w:ascii="Tahoma" w:hAnsi="Tahoma" w:cs="Tahoma"/>
          <w:b w:val="0"/>
          <w:noProof w:val="0"/>
          <w:sz w:val="28"/>
          <w:szCs w:val="28"/>
        </w:rPr>
        <w:t xml:space="preserve"> et développez un laboratoire de biochimie marine permettant l’extraction de masse des toxin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es contenues dans les poissons, et </w:t>
      </w:r>
      <w:r w:rsidRPr="00B60BC0">
        <w:rPr>
          <w:rFonts w:ascii="Tahoma" w:hAnsi="Tahoma" w:cs="Tahoma"/>
          <w:b w:val="0"/>
          <w:noProof w:val="0"/>
          <w:sz w:val="28"/>
          <w:szCs w:val="28"/>
        </w:rPr>
        <w:t>contr</w:t>
      </w:r>
      <w:r w:rsidR="006A1198">
        <w:rPr>
          <w:rFonts w:ascii="Tahoma" w:hAnsi="Tahoma" w:cs="Tahoma"/>
          <w:b w:val="0"/>
          <w:noProof w:val="0"/>
          <w:sz w:val="28"/>
          <w:szCs w:val="28"/>
        </w:rPr>
        <w:t>ibuez</w:t>
      </w:r>
      <w:r w:rsidRPr="00B60BC0">
        <w:rPr>
          <w:rFonts w:ascii="Tahoma" w:hAnsi="Tahoma" w:cs="Tahoma"/>
          <w:b w:val="0"/>
          <w:noProof w:val="0"/>
          <w:sz w:val="28"/>
          <w:szCs w:val="28"/>
        </w:rPr>
        <w:t xml:space="preserve"> à identifier la micro-algue responsable de la ciguatéra.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Vous</w:t>
      </w:r>
      <w:r w:rsidR="00F455AC">
        <w:rPr>
          <w:rFonts w:ascii="Tahoma" w:hAnsi="Tahoma" w:cs="Tahoma"/>
          <w:b w:val="0"/>
          <w:noProof w:val="0"/>
          <w:sz w:val="28"/>
          <w:szCs w:val="28"/>
        </w:rPr>
        <w:t xml:space="preserve"> êtes 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>ensuite, dans les années 80 et 90, dans une</w:t>
      </w:r>
      <w:r w:rsidR="00F455AC">
        <w:rPr>
          <w:rFonts w:ascii="Tahoma" w:hAnsi="Tahoma" w:cs="Tahoma"/>
          <w:b w:val="0"/>
          <w:noProof w:val="0"/>
          <w:sz w:val="28"/>
          <w:szCs w:val="28"/>
        </w:rPr>
        <w:t xml:space="preserve"> unité de biochimie clinique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,</w:t>
      </w:r>
      <w:r w:rsidR="00F455AC">
        <w:rPr>
          <w:rFonts w:ascii="Tahoma" w:hAnsi="Tahoma" w:cs="Tahoma"/>
          <w:b w:val="0"/>
          <w:noProof w:val="0"/>
          <w:sz w:val="28"/>
          <w:szCs w:val="28"/>
        </w:rPr>
        <w:t xml:space="preserve"> puis de virologie au sein d’un tout nouveau laboratoire d’analyses médicales cré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é</w:t>
      </w:r>
      <w:r w:rsidR="00F455AC">
        <w:rPr>
          <w:rFonts w:ascii="Tahoma" w:hAnsi="Tahoma" w:cs="Tahoma"/>
          <w:b w:val="0"/>
          <w:noProof w:val="0"/>
          <w:sz w:val="28"/>
          <w:szCs w:val="28"/>
        </w:rPr>
        <w:t xml:space="preserve"> par l’I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 xml:space="preserve">nstitut </w:t>
      </w:r>
      <w:proofErr w:type="spellStart"/>
      <w:r w:rsidR="00482FD0">
        <w:rPr>
          <w:rFonts w:ascii="Tahoma" w:hAnsi="Tahoma" w:cs="Tahoma"/>
          <w:b w:val="0"/>
          <w:noProof w:val="0"/>
          <w:sz w:val="28"/>
          <w:szCs w:val="28"/>
        </w:rPr>
        <w:t>Malardé</w:t>
      </w:r>
      <w:proofErr w:type="spellEnd"/>
      <w:r w:rsidR="00F455AC" w:rsidRPr="00E469E5">
        <w:rPr>
          <w:rFonts w:ascii="Tahoma" w:hAnsi="Tahoma" w:cs="Tahoma"/>
          <w:b w:val="0"/>
          <w:noProof w:val="0"/>
          <w:sz w:val="28"/>
          <w:szCs w:val="28"/>
        </w:rPr>
        <w:t>.</w:t>
      </w:r>
      <w:bookmarkStart w:id="0" w:name="_GoBack"/>
      <w:bookmarkEnd w:id="0"/>
    </w:p>
    <w:p w:rsidR="00F455AC" w:rsidRDefault="00F455AC" w:rsidP="00B60BC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E469E5" w:rsidRDefault="00F455AC" w:rsidP="006A1198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En 2000, après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trois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an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née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>s passé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e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s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en tant que directrice générale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de l’I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 xml:space="preserve">nstitut </w:t>
      </w:r>
      <w:proofErr w:type="spellStart"/>
      <w:r w:rsidR="00482FD0">
        <w:rPr>
          <w:rFonts w:ascii="Tahoma" w:hAnsi="Tahoma" w:cs="Tahoma"/>
          <w:b w:val="0"/>
          <w:noProof w:val="0"/>
          <w:sz w:val="28"/>
          <w:szCs w:val="28"/>
        </w:rPr>
        <w:t>Malardé</w:t>
      </w:r>
      <w:proofErr w:type="spellEnd"/>
      <w:r w:rsidRPr="006A1198">
        <w:rPr>
          <w:rFonts w:ascii="Tahoma" w:hAnsi="Tahoma" w:cs="Tahoma"/>
          <w:b w:val="0"/>
          <w:noProof w:val="0"/>
          <w:sz w:val="28"/>
          <w:szCs w:val="28"/>
        </w:rPr>
        <w:t>, vous vous envolez</w:t>
      </w:r>
      <w:r w:rsidR="006A1198"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pour de nouveaux horizons, notamment à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l’Institut Pasteur de Paris, </w:t>
      </w:r>
      <w:r w:rsidR="006A1198" w:rsidRPr="006A1198">
        <w:rPr>
          <w:rFonts w:ascii="Tahoma" w:hAnsi="Tahoma" w:cs="Tahoma"/>
          <w:b w:val="0"/>
          <w:noProof w:val="0"/>
          <w:sz w:val="28"/>
          <w:szCs w:val="28"/>
        </w:rPr>
        <w:t>o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>ù</w:t>
      </w:r>
      <w:r w:rsidR="006A1198"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vous </w:t>
      </w:r>
      <w:proofErr w:type="spellStart"/>
      <w:r w:rsidR="006A1198" w:rsidRPr="006A1198">
        <w:rPr>
          <w:rFonts w:ascii="Tahoma" w:hAnsi="Tahoma" w:cs="Tahoma"/>
          <w:b w:val="0"/>
          <w:noProof w:val="0"/>
          <w:sz w:val="28"/>
          <w:szCs w:val="28"/>
        </w:rPr>
        <w:t>oeuvrez</w:t>
      </w:r>
      <w:proofErr w:type="spellEnd"/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en faveur du renforcement des capacités de recherche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en tant que déléguée générale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du Réseau des Instituts Pasteur</w:t>
      </w:r>
      <w:r w:rsidR="006A1198"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. </w:t>
      </w:r>
    </w:p>
    <w:p w:rsidR="00E469E5" w:rsidRDefault="00E469E5" w:rsidP="006A1198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</w:p>
    <w:p w:rsidR="00F455AC" w:rsidRPr="006A1198" w:rsidRDefault="006A1198" w:rsidP="006A1198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Puis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de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F455AC" w:rsidRPr="006A1198">
        <w:rPr>
          <w:rFonts w:ascii="Tahoma" w:hAnsi="Tahoma" w:cs="Tahoma"/>
          <w:b w:val="0"/>
          <w:noProof w:val="0"/>
          <w:sz w:val="28"/>
          <w:szCs w:val="28"/>
        </w:rPr>
        <w:t>2001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 xml:space="preserve"> à 2004</w:t>
      </w:r>
      <w:r w:rsidR="00F455AC"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>vous êtes nommée</w:t>
      </w:r>
      <w:r w:rsidR="00F455AC"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d</w:t>
      </w:r>
      <w:r w:rsidR="00F455AC" w:rsidRPr="006A1198">
        <w:rPr>
          <w:rFonts w:ascii="Tahoma" w:hAnsi="Tahoma" w:cs="Tahoma"/>
          <w:b w:val="0"/>
          <w:noProof w:val="0"/>
          <w:sz w:val="28"/>
          <w:szCs w:val="28"/>
        </w:rPr>
        <w:t>irectrice de l’Institu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t Pasteur de Nouvelle-Calédonie. V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>ous soutenez</w:t>
      </w:r>
      <w:r w:rsidR="00F455AC"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 xml:space="preserve">ainsi </w:t>
      </w:r>
      <w:r w:rsidR="00F455AC" w:rsidRPr="006A1198">
        <w:rPr>
          <w:rFonts w:ascii="Tahoma" w:hAnsi="Tahoma" w:cs="Tahoma"/>
          <w:b w:val="0"/>
          <w:noProof w:val="0"/>
          <w:sz w:val="28"/>
          <w:szCs w:val="28"/>
        </w:rPr>
        <w:t>le développement technologique du plateau de diagnostic et de surveillance de la dengue et renforce</w:t>
      </w:r>
      <w:r w:rsidRPr="006A1198">
        <w:rPr>
          <w:rFonts w:ascii="Tahoma" w:hAnsi="Tahoma" w:cs="Tahoma"/>
          <w:b w:val="0"/>
          <w:noProof w:val="0"/>
          <w:sz w:val="28"/>
          <w:szCs w:val="28"/>
        </w:rPr>
        <w:t>z, par la même occasion,</w:t>
      </w:r>
      <w:r w:rsidR="00F455AC" w:rsidRPr="006A1198">
        <w:rPr>
          <w:rFonts w:ascii="Tahoma" w:hAnsi="Tahoma" w:cs="Tahoma"/>
          <w:b w:val="0"/>
          <w:noProof w:val="0"/>
          <w:sz w:val="28"/>
          <w:szCs w:val="28"/>
        </w:rPr>
        <w:t xml:space="preserve"> le laboratoire d’hygiène alimentaire qui gagne une dimension régionale en intégrant le réseau de surveillance de l’O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>rganisation mondiale de la santé.</w:t>
      </w:r>
    </w:p>
    <w:p w:rsidR="00F455AC" w:rsidRDefault="00F455AC" w:rsidP="00B60BC0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  <w:lang w:val="nl-NL"/>
        </w:rPr>
      </w:pPr>
    </w:p>
    <w:p w:rsidR="00E469E5" w:rsidRDefault="00482FD0" w:rsidP="00E469E5">
      <w:pPr>
        <w:pStyle w:val="-LettrehDestinataireadGEDA"/>
        <w:spacing w:after="100"/>
        <w:jc w:val="both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noProof w:val="0"/>
          <w:sz w:val="28"/>
          <w:szCs w:val="28"/>
        </w:rPr>
        <w:t>Vous deviendrez enfin responsable de la création d’un laboratoire d’</w:t>
      </w:r>
      <w:proofErr w:type="spellStart"/>
      <w:r>
        <w:rPr>
          <w:rFonts w:ascii="Tahoma" w:hAnsi="Tahoma" w:cs="Tahoma"/>
          <w:b w:val="0"/>
          <w:noProof w:val="0"/>
          <w:sz w:val="28"/>
          <w:szCs w:val="28"/>
        </w:rPr>
        <w:t>épidémio</w:t>
      </w:r>
      <w:proofErr w:type="spellEnd"/>
      <w:r>
        <w:rPr>
          <w:rFonts w:ascii="Tahoma" w:hAnsi="Tahoma" w:cs="Tahoma"/>
          <w:b w:val="0"/>
          <w:noProof w:val="0"/>
          <w:sz w:val="28"/>
          <w:szCs w:val="28"/>
        </w:rPr>
        <w:t>-surveillance à l’Institut Pasteur de Madagascar, de 2005 à 2011.</w:t>
      </w:r>
      <w:r w:rsidR="00E469E5">
        <w:rPr>
          <w:rFonts w:ascii="Tahoma" w:hAnsi="Tahoma" w:cs="Tahoma"/>
          <w:b w:val="0"/>
          <w:noProof w:val="0"/>
          <w:sz w:val="28"/>
          <w:szCs w:val="28"/>
        </w:rPr>
        <w:t xml:space="preserve"> </w:t>
      </w:r>
      <w:r w:rsidRPr="00482FD0">
        <w:rPr>
          <w:rFonts w:ascii="Tahoma" w:hAnsi="Tahoma" w:cs="Tahoma"/>
          <w:b w:val="0"/>
          <w:noProof w:val="0"/>
          <w:sz w:val="28"/>
          <w:szCs w:val="28"/>
        </w:rPr>
        <w:t xml:space="preserve">Chevalier de l’ordre national du mérite, </w:t>
      </w:r>
      <w:r w:rsidRPr="00482FD0">
        <w:rPr>
          <w:rFonts w:ascii="Tahoma" w:hAnsi="Tahoma" w:cs="Tahoma"/>
          <w:b w:val="0"/>
          <w:sz w:val="28"/>
          <w:szCs w:val="28"/>
        </w:rPr>
        <w:t>vos recherches ont par ailleurs été valorisées par une soixantaine de publications internationales et par votre nomination à des comités d'expert ou de lecture de revues scientifiques.</w:t>
      </w:r>
      <w:r w:rsidR="00226799">
        <w:rPr>
          <w:rFonts w:ascii="Tahoma" w:hAnsi="Tahoma" w:cs="Tahoma"/>
          <w:b w:val="0"/>
          <w:sz w:val="28"/>
          <w:szCs w:val="28"/>
        </w:rPr>
        <w:t xml:space="preserve"> </w:t>
      </w:r>
    </w:p>
    <w:p w:rsidR="00E469E5" w:rsidRDefault="00E469E5" w:rsidP="00E469E5">
      <w:pPr>
        <w:pStyle w:val="-LettrehDestinataireadGEDA"/>
        <w:spacing w:after="100"/>
        <w:jc w:val="both"/>
        <w:rPr>
          <w:rFonts w:ascii="Tahoma" w:hAnsi="Tahoma" w:cs="Tahoma"/>
          <w:b w:val="0"/>
          <w:sz w:val="28"/>
          <w:szCs w:val="28"/>
        </w:rPr>
      </w:pPr>
    </w:p>
    <w:p w:rsidR="00B60BC0" w:rsidRPr="00226799" w:rsidRDefault="00C911F6" w:rsidP="00E469E5">
      <w:pPr>
        <w:pStyle w:val="-LettrehDestinataireadGEDA"/>
        <w:spacing w:after="100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 w:rsidRPr="00C911F6">
        <w:rPr>
          <w:rFonts w:ascii="Tahoma" w:hAnsi="Tahoma" w:cs="Tahoma"/>
          <w:b w:val="0"/>
          <w:noProof w:val="0"/>
          <w:sz w:val="28"/>
          <w:szCs w:val="28"/>
        </w:rPr>
        <w:t xml:space="preserve">Au regard de ce </w:t>
      </w:r>
      <w:r w:rsidR="00482FD0">
        <w:rPr>
          <w:rFonts w:ascii="Tahoma" w:hAnsi="Tahoma" w:cs="Tahoma"/>
          <w:b w:val="0"/>
          <w:noProof w:val="0"/>
          <w:sz w:val="28"/>
          <w:szCs w:val="28"/>
        </w:rPr>
        <w:t xml:space="preserve">brillant </w:t>
      </w:r>
      <w:r w:rsidRPr="00C911F6">
        <w:rPr>
          <w:rFonts w:ascii="Tahoma" w:hAnsi="Tahoma" w:cs="Tahoma"/>
          <w:b w:val="0"/>
          <w:noProof w:val="0"/>
          <w:sz w:val="28"/>
          <w:szCs w:val="28"/>
        </w:rPr>
        <w:t>parcours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, </w:t>
      </w:r>
      <w:r w:rsidR="00226799">
        <w:rPr>
          <w:rFonts w:ascii="Tahoma" w:hAnsi="Tahoma" w:cs="Tahoma"/>
          <w:b w:val="0"/>
          <w:noProof w:val="0"/>
          <w:sz w:val="28"/>
          <w:szCs w:val="28"/>
        </w:rPr>
        <w:t>avec des</w:t>
      </w:r>
      <w:r>
        <w:rPr>
          <w:rFonts w:ascii="Tahoma" w:hAnsi="Tahoma" w:cs="Tahoma"/>
          <w:b w:val="0"/>
          <w:noProof w:val="0"/>
          <w:sz w:val="28"/>
          <w:szCs w:val="28"/>
        </w:rPr>
        <w:t xml:space="preserve"> recherches </w:t>
      </w:r>
      <w:r w:rsidR="00226799">
        <w:rPr>
          <w:rFonts w:ascii="Tahoma" w:hAnsi="Tahoma" w:cs="Tahoma"/>
          <w:b w:val="0"/>
          <w:noProof w:val="0"/>
          <w:sz w:val="28"/>
          <w:szCs w:val="28"/>
        </w:rPr>
        <w:t xml:space="preserve">utiles pour la </w:t>
      </w:r>
      <w:r w:rsidRPr="00C911F6">
        <w:rPr>
          <w:rFonts w:ascii="Tahoma" w:hAnsi="Tahoma" w:cs="Tahoma"/>
          <w:b w:val="0"/>
          <w:noProof w:val="0"/>
          <w:sz w:val="28"/>
          <w:szCs w:val="28"/>
        </w:rPr>
        <w:t xml:space="preserve">Polynésie française mais aussi </w:t>
      </w:r>
      <w:r w:rsidR="00226799">
        <w:rPr>
          <w:rFonts w:ascii="Tahoma" w:hAnsi="Tahoma" w:cs="Tahoma"/>
          <w:b w:val="0"/>
          <w:noProof w:val="0"/>
          <w:sz w:val="28"/>
          <w:szCs w:val="28"/>
        </w:rPr>
        <w:t xml:space="preserve">dans différents endroits du </w:t>
      </w:r>
      <w:r w:rsidRPr="00C911F6">
        <w:rPr>
          <w:rFonts w:ascii="Tahoma" w:hAnsi="Tahoma" w:cs="Tahoma"/>
          <w:b w:val="0"/>
          <w:noProof w:val="0"/>
          <w:sz w:val="28"/>
          <w:szCs w:val="28"/>
        </w:rPr>
        <w:t xml:space="preserve">monde, au bénéfice de la santé des populations, </w:t>
      </w:r>
      <w:r w:rsidR="005F5367" w:rsidRPr="00C911F6">
        <w:rPr>
          <w:rFonts w:ascii="Tahoma" w:hAnsi="Tahoma" w:cs="Tahoma"/>
          <w:b w:val="0"/>
          <w:noProof w:val="0"/>
          <w:sz w:val="28"/>
          <w:szCs w:val="28"/>
        </w:rPr>
        <w:t>j’ai l’honneur de vous élever, chère Eliane, au de rang de chevalier de l’Ordre de Tahiti Nui</w:t>
      </w:r>
      <w:r w:rsidR="00E97FDB">
        <w:rPr>
          <w:rFonts w:ascii="Tahoma" w:hAnsi="Tahoma" w:cs="Tahoma"/>
          <w:b w:val="0"/>
          <w:noProof w:val="0"/>
          <w:sz w:val="28"/>
          <w:szCs w:val="28"/>
        </w:rPr>
        <w:t>.</w:t>
      </w:r>
    </w:p>
    <w:p w:rsidR="00B60BC0" w:rsidRDefault="00B60BC0" w:rsidP="00B60BC0">
      <w:pPr>
        <w:pStyle w:val="-LettrehDestinataireadGEDA"/>
        <w:spacing w:after="100"/>
        <w:jc w:val="both"/>
        <w:rPr>
          <w:rFonts w:ascii="Arial Narrow" w:hAnsi="Arial Narrow"/>
          <w:b w:val="0"/>
          <w:sz w:val="22"/>
          <w:lang w:val="nl-NL"/>
        </w:rPr>
      </w:pPr>
    </w:p>
    <w:p w:rsidR="00B60BC0" w:rsidRDefault="00B60BC0" w:rsidP="00F840D9">
      <w:pPr>
        <w:pStyle w:val="-LettrehDestinataireadGEDA"/>
        <w:spacing w:after="100"/>
        <w:jc w:val="both"/>
        <w:rPr>
          <w:rFonts w:ascii="Arial Narrow" w:hAnsi="Arial Narrow"/>
          <w:b w:val="0"/>
          <w:sz w:val="22"/>
          <w:lang w:val="nl-NL"/>
        </w:rPr>
      </w:pPr>
    </w:p>
    <w:p w:rsidR="00F840D9" w:rsidRPr="00F840D9" w:rsidRDefault="00F840D9" w:rsidP="00F840D9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  <w:lang w:val="nl-NL"/>
        </w:rPr>
      </w:pPr>
    </w:p>
    <w:p w:rsidR="00036FE4" w:rsidRPr="00750089" w:rsidRDefault="00226799" w:rsidP="00F95A86">
      <w:pPr>
        <w:pStyle w:val="-LettrehDestinataireadGEDA"/>
        <w:jc w:val="both"/>
        <w:rPr>
          <w:rFonts w:ascii="Tahoma" w:hAnsi="Tahoma" w:cs="Tahoma"/>
          <w:b w:val="0"/>
          <w:noProof w:val="0"/>
          <w:sz w:val="28"/>
          <w:szCs w:val="28"/>
        </w:rPr>
      </w:pPr>
      <w:r>
        <w:rPr>
          <w:rFonts w:ascii="Cambria" w:hAnsi="Cambria" w:cs="Century Schoolbook"/>
        </w:rPr>
        <w:t xml:space="preserve">                                                                </w:t>
      </w:r>
      <w:r w:rsidRPr="0012317C">
        <w:rPr>
          <w:rFonts w:ascii="Cambria" w:hAnsi="Cambria" w:cs="Century Schoolbook"/>
        </w:rPr>
        <w:t>-o-o-o-o-o-</w:t>
      </w:r>
    </w:p>
    <w:sectPr w:rsidR="00036FE4" w:rsidRPr="0075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D534F"/>
    <w:multiLevelType w:val="hybridMultilevel"/>
    <w:tmpl w:val="C472FEFE"/>
    <w:lvl w:ilvl="0" w:tplc="52BEC9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024182"/>
    <w:rsid w:val="00036FE4"/>
    <w:rsid w:val="00070B05"/>
    <w:rsid w:val="00084169"/>
    <w:rsid w:val="000B3F3C"/>
    <w:rsid w:val="0014141E"/>
    <w:rsid w:val="001E3E16"/>
    <w:rsid w:val="0021682E"/>
    <w:rsid w:val="00226799"/>
    <w:rsid w:val="00234341"/>
    <w:rsid w:val="00375E44"/>
    <w:rsid w:val="003C3E9B"/>
    <w:rsid w:val="003D06D5"/>
    <w:rsid w:val="003D5AAD"/>
    <w:rsid w:val="00445AA6"/>
    <w:rsid w:val="00482FD0"/>
    <w:rsid w:val="004C67F8"/>
    <w:rsid w:val="00570AED"/>
    <w:rsid w:val="005F5367"/>
    <w:rsid w:val="00663143"/>
    <w:rsid w:val="00697ED9"/>
    <w:rsid w:val="006A1198"/>
    <w:rsid w:val="00750089"/>
    <w:rsid w:val="00750BA8"/>
    <w:rsid w:val="00796506"/>
    <w:rsid w:val="007E70C6"/>
    <w:rsid w:val="007F3EFF"/>
    <w:rsid w:val="0087207B"/>
    <w:rsid w:val="00876B3E"/>
    <w:rsid w:val="008D6170"/>
    <w:rsid w:val="008F2B87"/>
    <w:rsid w:val="00970D5C"/>
    <w:rsid w:val="00975B93"/>
    <w:rsid w:val="009A179C"/>
    <w:rsid w:val="009B36D6"/>
    <w:rsid w:val="009C781E"/>
    <w:rsid w:val="009D2DCB"/>
    <w:rsid w:val="009F2CF5"/>
    <w:rsid w:val="00A13856"/>
    <w:rsid w:val="00A3586F"/>
    <w:rsid w:val="00A643F2"/>
    <w:rsid w:val="00AC5960"/>
    <w:rsid w:val="00B025DF"/>
    <w:rsid w:val="00B60BC0"/>
    <w:rsid w:val="00B6148C"/>
    <w:rsid w:val="00B81432"/>
    <w:rsid w:val="00BA672F"/>
    <w:rsid w:val="00C911F6"/>
    <w:rsid w:val="00D253D1"/>
    <w:rsid w:val="00D320F0"/>
    <w:rsid w:val="00D33F0F"/>
    <w:rsid w:val="00D85466"/>
    <w:rsid w:val="00D966CA"/>
    <w:rsid w:val="00DD470D"/>
    <w:rsid w:val="00DF3AB3"/>
    <w:rsid w:val="00E12654"/>
    <w:rsid w:val="00E165CC"/>
    <w:rsid w:val="00E469E5"/>
    <w:rsid w:val="00E758C7"/>
    <w:rsid w:val="00E97FDB"/>
    <w:rsid w:val="00F455AC"/>
    <w:rsid w:val="00F840D9"/>
    <w:rsid w:val="00F95A86"/>
    <w:rsid w:val="00FC14E6"/>
    <w:rsid w:val="00FC3AA7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648F-567C-4FE2-BFCE-613AD2D0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60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5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-LettrehDestinataireadGEDA">
    <w:name w:val="- Lettre:h_Destinataire (ad)GEDA"/>
    <w:basedOn w:val="Normal"/>
    <w:rsid w:val="00AC596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TexteGEDA">
    <w:name w:val="- Lettre:Texte                GEDA"/>
    <w:rsid w:val="008D61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Vaimiti HERLAUD</dc:creator>
  <cp:lastModifiedBy>Thibault TM. MARAIS</cp:lastModifiedBy>
  <cp:revision>4</cp:revision>
  <dcterms:created xsi:type="dcterms:W3CDTF">2019-09-18T04:18:00Z</dcterms:created>
  <dcterms:modified xsi:type="dcterms:W3CDTF">2019-09-18T04:36:00Z</dcterms:modified>
</cp:coreProperties>
</file>