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319A" w14:textId="2206DCD8" w:rsidR="00625270" w:rsidRPr="008C70AF" w:rsidRDefault="00E1256B" w:rsidP="00980DDB">
      <w:pPr>
        <w:tabs>
          <w:tab w:val="left" w:pos="3240"/>
        </w:tabs>
        <w:spacing w:before="360"/>
        <w:jc w:val="center"/>
        <w:rPr>
          <w:rFonts w:ascii="Trajan Pro" w:hAnsi="Trajan Pro" w:cs="Arial"/>
          <w:b/>
          <w:sz w:val="28"/>
          <w:szCs w:val="28"/>
        </w:rPr>
      </w:pPr>
      <w:r>
        <w:rPr>
          <w:rFonts w:ascii="Trajan Pro" w:hAnsi="Trajan Pro" w:cs="Arial"/>
          <w:b/>
          <w:sz w:val="28"/>
          <w:szCs w:val="28"/>
        </w:rPr>
        <w:t>Discours</w:t>
      </w:r>
    </w:p>
    <w:p w14:paraId="56914B30" w14:textId="264A7F73" w:rsidR="00020555" w:rsidRDefault="00E1256B" w:rsidP="00020555">
      <w:pPr>
        <w:spacing w:before="360"/>
        <w:jc w:val="right"/>
        <w:rPr>
          <w:i/>
          <w:iCs/>
          <w:sz w:val="22"/>
          <w:szCs w:val="22"/>
        </w:rPr>
      </w:pPr>
      <w:r>
        <w:rPr>
          <w:i/>
          <w:iCs/>
          <w:sz w:val="22"/>
          <w:szCs w:val="22"/>
        </w:rPr>
        <w:t xml:space="preserve">Dimanche 6 novembre </w:t>
      </w:r>
      <w:r w:rsidR="008C70AF" w:rsidRPr="008C70AF">
        <w:rPr>
          <w:i/>
          <w:iCs/>
          <w:sz w:val="22"/>
          <w:szCs w:val="22"/>
        </w:rPr>
        <w:t>2022</w:t>
      </w:r>
    </w:p>
    <w:p w14:paraId="0E52487F" w14:textId="77777777" w:rsidR="00020555" w:rsidRDefault="00020555" w:rsidP="00020555">
      <w:pPr>
        <w:jc w:val="center"/>
        <w:rPr>
          <w:b/>
          <w:sz w:val="28"/>
          <w:szCs w:val="28"/>
        </w:rPr>
      </w:pPr>
    </w:p>
    <w:p w14:paraId="2C265B82" w14:textId="77777777" w:rsidR="00020555" w:rsidRPr="00EF1006" w:rsidRDefault="00020555" w:rsidP="00A20042">
      <w:pPr>
        <w:rPr>
          <w:b/>
        </w:rPr>
      </w:pPr>
    </w:p>
    <w:p w14:paraId="3479F2DC" w14:textId="77777777" w:rsidR="00685813" w:rsidRPr="00685813" w:rsidRDefault="00685813" w:rsidP="00685813">
      <w:pPr>
        <w:jc w:val="center"/>
      </w:pPr>
      <w:r w:rsidRPr="00685813">
        <w:t>Allocution de Monsieur Edouard FRITCH</w:t>
      </w:r>
    </w:p>
    <w:p w14:paraId="421D0E56" w14:textId="4566C2BB" w:rsidR="00685813" w:rsidRPr="00685813" w:rsidRDefault="00685813" w:rsidP="00685813">
      <w:pPr>
        <w:jc w:val="center"/>
      </w:pPr>
      <w:r w:rsidRPr="00685813">
        <w:t xml:space="preserve"> PRESIDENT DE LA POLYNESIE FRANCAISE</w:t>
      </w:r>
    </w:p>
    <w:p w14:paraId="6FBBC2E5" w14:textId="77777777" w:rsidR="00685813" w:rsidRPr="00685813" w:rsidRDefault="00685813" w:rsidP="00685813">
      <w:pPr>
        <w:jc w:val="center"/>
        <w:rPr>
          <w:b/>
        </w:rPr>
      </w:pPr>
    </w:p>
    <w:p w14:paraId="1130BA3D" w14:textId="77777777" w:rsidR="00685813" w:rsidRPr="00685813" w:rsidRDefault="00685813" w:rsidP="00685813">
      <w:pPr>
        <w:jc w:val="center"/>
        <w:rPr>
          <w:b/>
        </w:rPr>
      </w:pPr>
      <w:r w:rsidRPr="00685813">
        <w:rPr>
          <w:b/>
        </w:rPr>
        <w:t>MEDAILLE DE L’ORDRE DE TAHITI NUI</w:t>
      </w:r>
    </w:p>
    <w:p w14:paraId="15657122" w14:textId="77777777" w:rsidR="00685813" w:rsidRPr="00685813" w:rsidRDefault="00685813" w:rsidP="00685813">
      <w:pPr>
        <w:jc w:val="center"/>
        <w:rPr>
          <w:b/>
        </w:rPr>
      </w:pPr>
      <w:r w:rsidRPr="00685813">
        <w:rPr>
          <w:b/>
        </w:rPr>
        <w:t xml:space="preserve">Ernest, </w:t>
      </w:r>
      <w:proofErr w:type="spellStart"/>
      <w:r w:rsidRPr="00685813">
        <w:rPr>
          <w:b/>
        </w:rPr>
        <w:t>Marii</w:t>
      </w:r>
      <w:proofErr w:type="spellEnd"/>
      <w:r w:rsidRPr="00685813">
        <w:rPr>
          <w:b/>
        </w:rPr>
        <w:t xml:space="preserve">, </w:t>
      </w:r>
      <w:proofErr w:type="spellStart"/>
      <w:r w:rsidRPr="00685813">
        <w:rPr>
          <w:b/>
        </w:rPr>
        <w:t>Tihoti</w:t>
      </w:r>
      <w:proofErr w:type="spellEnd"/>
      <w:r w:rsidRPr="00685813">
        <w:rPr>
          <w:b/>
        </w:rPr>
        <w:t xml:space="preserve"> TEINAURI</w:t>
      </w:r>
    </w:p>
    <w:p w14:paraId="6FB1D6F4" w14:textId="77777777" w:rsidR="00685813" w:rsidRPr="00685813" w:rsidRDefault="00685813" w:rsidP="00685813">
      <w:pPr>
        <w:jc w:val="center"/>
        <w:rPr>
          <w:b/>
        </w:rPr>
      </w:pPr>
    </w:p>
    <w:p w14:paraId="149031EC" w14:textId="212E67D0" w:rsidR="00685813" w:rsidRPr="00685813" w:rsidRDefault="00685813" w:rsidP="00685813">
      <w:pPr>
        <w:jc w:val="center"/>
      </w:pPr>
      <w:r w:rsidRPr="00685813">
        <w:t xml:space="preserve">Le 5 novembre 2022 </w:t>
      </w:r>
    </w:p>
    <w:p w14:paraId="7AD7F822" w14:textId="77777777" w:rsidR="00685813" w:rsidRPr="00685813" w:rsidRDefault="00685813" w:rsidP="00685813">
      <w:pPr>
        <w:jc w:val="center"/>
        <w:rPr>
          <w:b/>
        </w:rPr>
      </w:pPr>
    </w:p>
    <w:p w14:paraId="4A57228B" w14:textId="77777777" w:rsidR="00685813" w:rsidRPr="00685813" w:rsidRDefault="00685813" w:rsidP="00685813">
      <w:pPr>
        <w:jc w:val="center"/>
      </w:pPr>
      <w:r w:rsidRPr="00685813">
        <w:t>****</w:t>
      </w:r>
    </w:p>
    <w:p w14:paraId="0BD50172" w14:textId="77777777" w:rsidR="00685813" w:rsidRPr="00685813" w:rsidRDefault="00685813" w:rsidP="00685813">
      <w:pPr>
        <w:jc w:val="both"/>
      </w:pPr>
    </w:p>
    <w:p w14:paraId="0C516145" w14:textId="77777777" w:rsidR="00685813" w:rsidRPr="00685813" w:rsidRDefault="00685813" w:rsidP="00685813">
      <w:pPr>
        <w:jc w:val="both"/>
      </w:pPr>
      <w:r w:rsidRPr="00685813">
        <w:t xml:space="preserve">Ernest, </w:t>
      </w:r>
      <w:proofErr w:type="spellStart"/>
      <w:r w:rsidRPr="00685813">
        <w:t>Marii</w:t>
      </w:r>
      <w:proofErr w:type="spellEnd"/>
      <w:r w:rsidRPr="00685813">
        <w:t xml:space="preserve">, </w:t>
      </w:r>
      <w:proofErr w:type="spellStart"/>
      <w:r w:rsidRPr="00685813">
        <w:t>Tihoti</w:t>
      </w:r>
      <w:proofErr w:type="spellEnd"/>
      <w:r w:rsidRPr="00685813">
        <w:t xml:space="preserve"> TEINAURI </w:t>
      </w:r>
    </w:p>
    <w:p w14:paraId="7E0B4AD4" w14:textId="77777777" w:rsidR="00685813" w:rsidRPr="00685813" w:rsidRDefault="00685813" w:rsidP="00685813">
      <w:pPr>
        <w:jc w:val="both"/>
      </w:pPr>
    </w:p>
    <w:p w14:paraId="05A528D1" w14:textId="20809367" w:rsidR="00685813" w:rsidRPr="00685813" w:rsidRDefault="00685813" w:rsidP="00685813">
      <w:pPr>
        <w:jc w:val="both"/>
      </w:pPr>
      <w:r w:rsidRPr="00685813">
        <w:t>V</w:t>
      </w:r>
      <w:r w:rsidRPr="00685813">
        <w:t>ous êtes né le 07/05/1941 à TUBUAI. Vous êtes l’aîné d’une fratrie de 12 enfants</w:t>
      </w:r>
      <w:proofErr w:type="gramStart"/>
      <w:r w:rsidRPr="00685813">
        <w:t>, ,</w:t>
      </w:r>
      <w:proofErr w:type="gramEnd"/>
      <w:r w:rsidRPr="00685813">
        <w:t xml:space="preserve"> fils de </w:t>
      </w:r>
      <w:proofErr w:type="spellStart"/>
      <w:r w:rsidRPr="00685813">
        <w:t>Teriinui</w:t>
      </w:r>
      <w:proofErr w:type="spellEnd"/>
      <w:r w:rsidRPr="00685813">
        <w:t xml:space="preserve"> PEETAU et de </w:t>
      </w:r>
      <w:proofErr w:type="spellStart"/>
      <w:r w:rsidRPr="00685813">
        <w:t>Tehinaotarehu</w:t>
      </w:r>
      <w:proofErr w:type="spellEnd"/>
      <w:r w:rsidRPr="00685813">
        <w:t xml:space="preserve"> TEHAHE dit </w:t>
      </w:r>
      <w:proofErr w:type="spellStart"/>
      <w:r w:rsidRPr="00685813">
        <w:t>Taaroa</w:t>
      </w:r>
      <w:proofErr w:type="spellEnd"/>
      <w:r w:rsidRPr="00685813">
        <w:t xml:space="preserve"> </w:t>
      </w:r>
      <w:proofErr w:type="spellStart"/>
      <w:r w:rsidRPr="00685813">
        <w:t>Tane</w:t>
      </w:r>
      <w:proofErr w:type="spellEnd"/>
      <w:r w:rsidRPr="00685813">
        <w:t xml:space="preserve"> et </w:t>
      </w:r>
      <w:proofErr w:type="spellStart"/>
      <w:r w:rsidRPr="00685813">
        <w:t>Taaroa</w:t>
      </w:r>
      <w:proofErr w:type="spellEnd"/>
      <w:r w:rsidRPr="00685813">
        <w:t xml:space="preserve"> </w:t>
      </w:r>
      <w:proofErr w:type="spellStart"/>
      <w:r w:rsidRPr="00685813">
        <w:t>Vahine</w:t>
      </w:r>
      <w:proofErr w:type="spellEnd"/>
      <w:r w:rsidRPr="00685813">
        <w:t xml:space="preserve">. Vous </w:t>
      </w:r>
      <w:proofErr w:type="spellStart"/>
      <w:r w:rsidRPr="00685813">
        <w:t>vous</w:t>
      </w:r>
      <w:proofErr w:type="spellEnd"/>
      <w:r w:rsidRPr="00685813">
        <w:t xml:space="preserve"> êtes marié, à la mairie annexe de </w:t>
      </w:r>
      <w:proofErr w:type="spellStart"/>
      <w:r w:rsidRPr="00685813">
        <w:t>Mahu</w:t>
      </w:r>
      <w:proofErr w:type="spellEnd"/>
      <w:r w:rsidRPr="00685813">
        <w:t xml:space="preserve">-TUBUAI le 23 novembre1991, avec </w:t>
      </w:r>
      <w:proofErr w:type="spellStart"/>
      <w:r w:rsidRPr="00685813">
        <w:t>Heipua</w:t>
      </w:r>
      <w:proofErr w:type="spellEnd"/>
      <w:r w:rsidRPr="00685813">
        <w:t xml:space="preserve"> MOOROA. Vous avez a eu  3 enfants dont 2 filles et 1 garçon, une fille issue d’une première union, 1 garçon qu’ensemble vous avez adopté et 12 petits enfants. </w:t>
      </w:r>
    </w:p>
    <w:p w14:paraId="2C1B8875" w14:textId="77777777" w:rsidR="00685813" w:rsidRPr="00685813" w:rsidRDefault="00685813" w:rsidP="00685813">
      <w:pPr>
        <w:jc w:val="both"/>
      </w:pPr>
    </w:p>
    <w:p w14:paraId="374EC2A0" w14:textId="77777777" w:rsidR="00685813" w:rsidRPr="00685813" w:rsidRDefault="00685813" w:rsidP="00685813">
      <w:pPr>
        <w:jc w:val="both"/>
      </w:pPr>
      <w:r w:rsidRPr="00685813">
        <w:t>Vous avez passé votre enfance auprès de vos parents. Et, depuis votre plus jeune âge, vous êtes resté fidèle à la terre. De ce fait, vous avez toujours travaillé aux champs, et vous faisiez aussi de la pêche pour subvenir aux besoins familiaux.</w:t>
      </w:r>
    </w:p>
    <w:p w14:paraId="638D50F6" w14:textId="77777777" w:rsidR="00685813" w:rsidRPr="00685813" w:rsidRDefault="00685813" w:rsidP="00685813">
      <w:pPr>
        <w:jc w:val="both"/>
      </w:pPr>
    </w:p>
    <w:p w14:paraId="3F67C93B" w14:textId="77777777" w:rsidR="00685813" w:rsidRPr="00685813" w:rsidRDefault="00685813" w:rsidP="00685813">
      <w:pPr>
        <w:jc w:val="both"/>
      </w:pPr>
      <w:r w:rsidRPr="00685813">
        <w:t>Mon cher Ernest, en 1968, alors âgé de 27 ans, outre les activités agricoles, vous vous activez également dans l’élevage de bovins. Vous commencez par une vache et aujourd’hui vous disposez d’un important cheptel d’une centaine de bovins répartis dans 2 pâturages. Vous abattez régulièrement sur commande de la population de TUBUAI ou pour de grandes occasions festives de l’île.</w:t>
      </w:r>
    </w:p>
    <w:p w14:paraId="0B9FAA70" w14:textId="77777777" w:rsidR="00685813" w:rsidRPr="00685813" w:rsidRDefault="00685813" w:rsidP="00685813">
      <w:pPr>
        <w:jc w:val="both"/>
      </w:pPr>
    </w:p>
    <w:p w14:paraId="075A418A" w14:textId="77777777" w:rsidR="00685813" w:rsidRPr="00685813" w:rsidRDefault="00685813" w:rsidP="00685813">
      <w:pPr>
        <w:jc w:val="both"/>
      </w:pPr>
      <w:r w:rsidRPr="00685813">
        <w:t>Dans les années 1980, vous vous lancez dans la culture de litchis. Vous possédez 725 pieds de litchis plantés sur 2 de vos terres en propriété, totalisant une superficie de 8 hectares. Votre production est importante et constitue une grosse source d’activités  pour votre famille.</w:t>
      </w:r>
    </w:p>
    <w:p w14:paraId="44895B8C" w14:textId="77777777" w:rsidR="00685813" w:rsidRPr="00685813" w:rsidRDefault="00685813" w:rsidP="00685813">
      <w:pPr>
        <w:jc w:val="both"/>
      </w:pPr>
    </w:p>
    <w:p w14:paraId="6489D097" w14:textId="7D085CDE" w:rsidR="00685813" w:rsidRPr="00685813" w:rsidRDefault="00685813" w:rsidP="00685813">
      <w:pPr>
        <w:jc w:val="both"/>
      </w:pPr>
      <w:r>
        <w:t>S</w:t>
      </w:r>
      <w:r w:rsidRPr="00685813">
        <w:t>i votre réputation est reconnue dans le domaine agricole, vous avez aussi une longue carrière de fonctionnaire, d’homme politique et de gestionnaire d’entreprise. Vous avez donc mené quatre vies professionnelles, toutes aussi importantes les unes que les autres…</w:t>
      </w:r>
    </w:p>
    <w:p w14:paraId="16141CAE" w14:textId="77777777" w:rsidR="00685813" w:rsidRPr="00685813" w:rsidRDefault="00685813" w:rsidP="00685813">
      <w:pPr>
        <w:jc w:val="both"/>
      </w:pPr>
    </w:p>
    <w:p w14:paraId="1C9D014D" w14:textId="20D5BF5B" w:rsidR="00685813" w:rsidRPr="00685813" w:rsidRDefault="00685813" w:rsidP="00685813">
      <w:pPr>
        <w:jc w:val="both"/>
      </w:pPr>
      <w:r w:rsidRPr="00685813">
        <w:t xml:space="preserve">En effet, vous avez exercé à l’Institut Louis </w:t>
      </w:r>
      <w:proofErr w:type="spellStart"/>
      <w:r w:rsidRPr="00685813">
        <w:t>Malardé</w:t>
      </w:r>
      <w:proofErr w:type="spellEnd"/>
      <w:r w:rsidRPr="00685813">
        <w:t xml:space="preserve">, comme agent de terrain pendant 21 ans, de 1961 à 1982. Vous parcourez la Polynésie française pour effectuer des prélèvements sanguins afin de dépister et de recenser les populations </w:t>
      </w:r>
      <w:r w:rsidRPr="00685813">
        <w:t>atteintes de microfilaires, vectrices</w:t>
      </w:r>
      <w:r w:rsidRPr="00685813">
        <w:t xml:space="preserve"> de la filariose. C’est de cette période qu’est apparu votre surnom « </w:t>
      </w:r>
      <w:proofErr w:type="spellStart"/>
      <w:r w:rsidRPr="00685813">
        <w:t>Tihoti</w:t>
      </w:r>
      <w:proofErr w:type="spellEnd"/>
      <w:r w:rsidRPr="00685813">
        <w:t xml:space="preserve"> </w:t>
      </w:r>
      <w:proofErr w:type="spellStart"/>
      <w:r w:rsidRPr="00685813">
        <w:t>mariri</w:t>
      </w:r>
      <w:proofErr w:type="spellEnd"/>
      <w:r w:rsidRPr="00685813">
        <w:t> ».</w:t>
      </w:r>
    </w:p>
    <w:p w14:paraId="4E47A264" w14:textId="77777777" w:rsidR="00685813" w:rsidRPr="00685813" w:rsidRDefault="00685813" w:rsidP="00685813">
      <w:pPr>
        <w:jc w:val="both"/>
      </w:pPr>
    </w:p>
    <w:p w14:paraId="2D2DB1BE" w14:textId="77777777" w:rsidR="00685813" w:rsidRPr="00685813" w:rsidRDefault="00685813" w:rsidP="00685813">
      <w:pPr>
        <w:jc w:val="both"/>
      </w:pPr>
      <w:r w:rsidRPr="00685813">
        <w:lastRenderedPageBreak/>
        <w:t>Vous avez aussi entamé une carrière politique en étant élu 1</w:t>
      </w:r>
      <w:r w:rsidRPr="00685813">
        <w:rPr>
          <w:vertAlign w:val="superscript"/>
        </w:rPr>
        <w:t>er</w:t>
      </w:r>
      <w:r w:rsidRPr="00685813">
        <w:t xml:space="preserve"> adjoint au maire de Tubuai de 1976 à 1983, puis maire délégué de la commune associée de </w:t>
      </w:r>
      <w:proofErr w:type="spellStart"/>
      <w:r w:rsidRPr="00685813">
        <w:t>Mahu</w:t>
      </w:r>
      <w:proofErr w:type="spellEnd"/>
      <w:r w:rsidRPr="00685813">
        <w:t xml:space="preserve"> avec 3 mandats successifs en 1989, en 1995 et en 2001. Vous avez décidé d’arrêter en 2008.</w:t>
      </w:r>
    </w:p>
    <w:p w14:paraId="4D089094" w14:textId="77777777" w:rsidR="00685813" w:rsidRPr="00685813" w:rsidRDefault="00685813" w:rsidP="00685813">
      <w:pPr>
        <w:jc w:val="both"/>
      </w:pPr>
    </w:p>
    <w:p w14:paraId="5C9F4D57" w14:textId="77777777" w:rsidR="00685813" w:rsidRPr="00685813" w:rsidRDefault="00685813" w:rsidP="00685813">
      <w:pPr>
        <w:jc w:val="both"/>
      </w:pPr>
      <w:r w:rsidRPr="00685813">
        <w:t>Vous êtes également élu membre à l’Assemblée territoriale de Polynésie française en 1982 avec 3 mandats successifs allant de 1982 à 1996, sous les mandats conduits par le Président du gouvernement  Monsieur Gaston FLOSSE.</w:t>
      </w:r>
    </w:p>
    <w:p w14:paraId="6666D8B2" w14:textId="77777777" w:rsidR="00685813" w:rsidRPr="00685813" w:rsidRDefault="00685813" w:rsidP="00685813">
      <w:pPr>
        <w:jc w:val="both"/>
      </w:pPr>
    </w:p>
    <w:p w14:paraId="1294198E" w14:textId="77777777" w:rsidR="00685813" w:rsidRPr="00685813" w:rsidRDefault="00685813" w:rsidP="00685813">
      <w:pPr>
        <w:jc w:val="both"/>
      </w:pPr>
      <w:r w:rsidRPr="00685813">
        <w:t xml:space="preserve">Vous avez été fondateur de la SNA </w:t>
      </w:r>
      <w:proofErr w:type="spellStart"/>
      <w:r w:rsidRPr="00685813">
        <w:t>Tuhaa</w:t>
      </w:r>
      <w:proofErr w:type="spellEnd"/>
      <w:r w:rsidRPr="00685813">
        <w:t xml:space="preserve"> Pae. Vous avez présidé cette société pendant plus de 20 ans jusqu’en 2015. Durant ces 20 années à la tête de la SNA </w:t>
      </w:r>
      <w:proofErr w:type="spellStart"/>
      <w:r w:rsidRPr="00685813">
        <w:t>Tuhaa</w:t>
      </w:r>
      <w:proofErr w:type="spellEnd"/>
      <w:r w:rsidRPr="00685813">
        <w:t xml:space="preserve"> </w:t>
      </w:r>
      <w:proofErr w:type="spellStart"/>
      <w:r w:rsidRPr="00685813">
        <w:t>pae</w:t>
      </w:r>
      <w:proofErr w:type="spellEnd"/>
      <w:r w:rsidRPr="00685813">
        <w:t xml:space="preserve">, vous avez été nommé Président du conseil d’administration d’octobre 1984 à octobre 1988, puis Président directeur général de novembre 1988 à octobre 1991, et de nouveau Président du conseil d’administration d’octobre 1991 jusqu’en avril 2015. </w:t>
      </w:r>
    </w:p>
    <w:p w14:paraId="56A51DD9" w14:textId="77777777" w:rsidR="00685813" w:rsidRPr="00685813" w:rsidRDefault="00685813" w:rsidP="00685813">
      <w:pPr>
        <w:jc w:val="both"/>
      </w:pPr>
    </w:p>
    <w:p w14:paraId="1776EFB1" w14:textId="77777777" w:rsidR="00685813" w:rsidRPr="00685813" w:rsidRDefault="00685813" w:rsidP="00685813">
      <w:pPr>
        <w:jc w:val="both"/>
      </w:pPr>
      <w:r w:rsidRPr="00685813">
        <w:t xml:space="preserve">Mon cher Ernest, vous êtes est un homme qui a bon cœur. Vous êtes un bon et respectueux père de famille et vous avez le soutien indéfectible de votre famille. </w:t>
      </w:r>
    </w:p>
    <w:p w14:paraId="48D61551" w14:textId="77777777" w:rsidR="00685813" w:rsidRPr="00685813" w:rsidRDefault="00685813" w:rsidP="00685813">
      <w:pPr>
        <w:jc w:val="both"/>
      </w:pPr>
    </w:p>
    <w:p w14:paraId="57FCB138" w14:textId="77777777" w:rsidR="00685813" w:rsidRPr="00685813" w:rsidRDefault="00685813" w:rsidP="00685813">
      <w:pPr>
        <w:jc w:val="both"/>
      </w:pPr>
      <w:r w:rsidRPr="00685813">
        <w:t xml:space="preserve">Au cours de votre vie, vous avez, par ailleurs, fait preuve d’acte de bravoure en sauvant des rescapés en mer. </w:t>
      </w:r>
    </w:p>
    <w:p w14:paraId="1427A7A9" w14:textId="77777777" w:rsidR="00685813" w:rsidRPr="00685813" w:rsidRDefault="00685813" w:rsidP="00685813">
      <w:pPr>
        <w:jc w:val="both"/>
      </w:pPr>
    </w:p>
    <w:p w14:paraId="5057AA9A" w14:textId="77777777" w:rsidR="00685813" w:rsidRPr="00685813" w:rsidRDefault="00685813" w:rsidP="00685813">
      <w:pPr>
        <w:jc w:val="both"/>
      </w:pPr>
      <w:r w:rsidRPr="00685813">
        <w:t xml:space="preserve">Je sais que vous êtes respecté et très apprécié par la population de votre île natale TUBUAI et de l’ensemble des natifs des îles Australes. </w:t>
      </w:r>
    </w:p>
    <w:p w14:paraId="4E38B63A" w14:textId="77777777" w:rsidR="00685813" w:rsidRPr="00685813" w:rsidRDefault="00685813" w:rsidP="00685813">
      <w:pPr>
        <w:jc w:val="both"/>
      </w:pPr>
    </w:p>
    <w:p w14:paraId="70B3B891" w14:textId="77777777" w:rsidR="00685813" w:rsidRPr="00685813" w:rsidRDefault="00685813" w:rsidP="00685813">
      <w:pPr>
        <w:jc w:val="both"/>
      </w:pPr>
      <w:r w:rsidRPr="00685813">
        <w:t xml:space="preserve">Votre parcours fut riche et dense. Vous avez rayonné sur tout un archipel et vous demeurez un exemple de courage, de labeur et de volonté. </w:t>
      </w:r>
    </w:p>
    <w:p w14:paraId="39BC894A" w14:textId="77777777" w:rsidR="00685813" w:rsidRPr="00685813" w:rsidRDefault="00685813" w:rsidP="00685813">
      <w:pPr>
        <w:jc w:val="both"/>
      </w:pPr>
    </w:p>
    <w:p w14:paraId="10EBA40B" w14:textId="77777777" w:rsidR="00685813" w:rsidRPr="00685813" w:rsidRDefault="00685813" w:rsidP="00685813">
      <w:pPr>
        <w:jc w:val="both"/>
      </w:pPr>
      <w:r w:rsidRPr="00685813">
        <w:t>Vous méritez d’être félicité et d’être reconnu pour tout ce que vous avez entrepris et pour toutes les bonnes actions, sacrifices et services rendus à la population de TUBUAI et à l’ensemble de la population de l’archipel des Australes.</w:t>
      </w:r>
    </w:p>
    <w:p w14:paraId="3B00EA67" w14:textId="77777777" w:rsidR="00685813" w:rsidRPr="00685813" w:rsidRDefault="00685813" w:rsidP="00685813">
      <w:pPr>
        <w:jc w:val="both"/>
      </w:pPr>
    </w:p>
    <w:p w14:paraId="2D2D31EF" w14:textId="77777777" w:rsidR="00685813" w:rsidRPr="00685813" w:rsidRDefault="00685813" w:rsidP="00685813">
      <w:pPr>
        <w:jc w:val="both"/>
      </w:pPr>
      <w:r w:rsidRPr="00685813">
        <w:t xml:space="preserve">Mon cher Ernest, ce soir, devant toute la population des Iles Australes, je suis fier de vous honorer au grade de Chevalier dans l’Ordre de Tahiti Nui. </w:t>
      </w:r>
    </w:p>
    <w:p w14:paraId="5C41485E" w14:textId="77777777" w:rsidR="00C5698A" w:rsidRPr="00E1256B" w:rsidRDefault="00C5698A" w:rsidP="00C5698A">
      <w:pPr>
        <w:widowControl w:val="0"/>
        <w:autoSpaceDE w:val="0"/>
        <w:autoSpaceDN w:val="0"/>
        <w:adjustRightInd w:val="0"/>
        <w:rPr>
          <w:rFonts w:eastAsiaTheme="minorHAnsi"/>
          <w:lang w:eastAsia="en-US"/>
        </w:rPr>
      </w:pPr>
      <w:bookmarkStart w:id="0" w:name="_GoBack"/>
      <w:bookmarkEnd w:id="0"/>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9"/>
      <w:footerReference w:type="default" r:id="rId10"/>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685E" w14:textId="77777777" w:rsidR="0000417C" w:rsidRDefault="0000417C" w:rsidP="008C70AF">
      <w:r>
        <w:separator/>
      </w:r>
    </w:p>
  </w:endnote>
  <w:endnote w:type="continuationSeparator" w:id="0">
    <w:p w14:paraId="188B2B26" w14:textId="77777777" w:rsidR="0000417C" w:rsidRDefault="0000417C"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rajan Pro">
    <w:altName w:val="Cambria"/>
    <w:panose1 w:val="00000000000000000000"/>
    <w:charset w:val="00"/>
    <w:family w:val="roman"/>
    <w:notTrueType/>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sdtContent>
      <w:p w14:paraId="68F5E1C2" w14:textId="77777777" w:rsidR="0000417C" w:rsidRDefault="0000417C" w:rsidP="00135501">
        <w:pPr>
          <w:pStyle w:val="Pieddepage"/>
          <w:ind w:right="-737"/>
          <w:jc w:val="right"/>
        </w:pPr>
        <w:r w:rsidRPr="003B4679">
          <w:rPr>
            <w:rFonts w:ascii="Cambria" w:hAnsi="Cambria"/>
            <w:sz w:val="20"/>
            <w:szCs w:val="20"/>
          </w:rPr>
          <w:t xml:space="preserve"> </w:t>
        </w:r>
        <w:r w:rsidRPr="003B4679">
          <w:rPr>
            <w:rFonts w:ascii="Cambria" w:hAnsi="Cambria"/>
            <w:sz w:val="20"/>
            <w:szCs w:val="20"/>
          </w:rPr>
          <w:fldChar w:fldCharType="begin"/>
        </w:r>
        <w:r w:rsidRPr="003B4679">
          <w:rPr>
            <w:rFonts w:ascii="Cambria" w:hAnsi="Cambria"/>
            <w:sz w:val="20"/>
            <w:szCs w:val="20"/>
          </w:rPr>
          <w:instrText>PAGE</w:instrText>
        </w:r>
        <w:r w:rsidRPr="003B4679">
          <w:rPr>
            <w:rFonts w:ascii="Cambria" w:hAnsi="Cambria"/>
            <w:sz w:val="20"/>
            <w:szCs w:val="20"/>
          </w:rPr>
          <w:fldChar w:fldCharType="separate"/>
        </w:r>
        <w:r w:rsidR="00685813">
          <w:rPr>
            <w:rFonts w:ascii="Cambria" w:hAnsi="Cambria"/>
            <w:noProof/>
            <w:sz w:val="20"/>
            <w:szCs w:val="20"/>
          </w:rPr>
          <w:t>1</w:t>
        </w:r>
        <w:r w:rsidRPr="003B4679">
          <w:rPr>
            <w:rFonts w:ascii="Cambria" w:hAnsi="Cambria"/>
            <w:sz w:val="20"/>
            <w:szCs w:val="20"/>
          </w:rPr>
          <w:fldChar w:fldCharType="end"/>
        </w:r>
        <w:r w:rsidRPr="003B4679">
          <w:rPr>
            <w:rFonts w:ascii="Cambria" w:hAnsi="Cambria"/>
            <w:sz w:val="20"/>
            <w:szCs w:val="20"/>
          </w:rPr>
          <w:t xml:space="preserve"> / </w:t>
        </w:r>
        <w:r w:rsidRPr="003B4679">
          <w:rPr>
            <w:rFonts w:ascii="Cambria" w:hAnsi="Cambria"/>
            <w:sz w:val="20"/>
            <w:szCs w:val="20"/>
          </w:rPr>
          <w:fldChar w:fldCharType="begin"/>
        </w:r>
        <w:r w:rsidRPr="003B4679">
          <w:rPr>
            <w:rFonts w:ascii="Cambria" w:hAnsi="Cambria"/>
            <w:sz w:val="20"/>
            <w:szCs w:val="20"/>
          </w:rPr>
          <w:instrText>NUMPAGES</w:instrText>
        </w:r>
        <w:r w:rsidRPr="003B4679">
          <w:rPr>
            <w:rFonts w:ascii="Cambria" w:hAnsi="Cambria"/>
            <w:sz w:val="20"/>
            <w:szCs w:val="20"/>
          </w:rPr>
          <w:fldChar w:fldCharType="separate"/>
        </w:r>
        <w:r w:rsidR="00685813">
          <w:rPr>
            <w:rFonts w:ascii="Cambria" w:hAnsi="Cambria"/>
            <w:noProof/>
            <w:sz w:val="20"/>
            <w:szCs w:val="20"/>
          </w:rPr>
          <w:t>2</w:t>
        </w:r>
        <w:r w:rsidRPr="003B4679">
          <w:rPr>
            <w:rFonts w:ascii="Cambria" w:hAnsi="Cambria"/>
            <w:sz w:val="20"/>
            <w:szCs w:val="20"/>
          </w:rPr>
          <w:fldChar w:fldCharType="end"/>
        </w:r>
      </w:p>
    </w:sdtContent>
  </w:sdt>
  <w:p w14:paraId="6DEFED62" w14:textId="77777777" w:rsidR="0000417C" w:rsidRDefault="000041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2FDB" w14:textId="77777777" w:rsidR="0000417C" w:rsidRDefault="0000417C" w:rsidP="008C70AF">
      <w:r>
        <w:separator/>
      </w:r>
    </w:p>
  </w:footnote>
  <w:footnote w:type="continuationSeparator" w:id="0">
    <w:p w14:paraId="2405B0B5" w14:textId="77777777" w:rsidR="0000417C" w:rsidRDefault="0000417C" w:rsidP="008C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CFDA" w14:textId="3E435A69" w:rsidR="0000417C" w:rsidRDefault="0000417C">
    <w:pPr>
      <w:pStyle w:val="En-tte"/>
    </w:pPr>
    <w:r>
      <w:rPr>
        <w:noProof/>
        <w:lang w:eastAsia="fr-FR"/>
      </w:rPr>
      <w:drawing>
        <wp:anchor distT="0" distB="0" distL="114300" distR="114300" simplePos="0" relativeHeight="251658240" behindDoc="1" locked="0" layoutInCell="1" allowOverlap="1" wp14:anchorId="0E5E51D2" wp14:editId="26D65A9F">
          <wp:simplePos x="0" y="0"/>
          <wp:positionH relativeFrom="page">
            <wp:align>right</wp:align>
          </wp:positionH>
          <wp:positionV relativeFrom="paragraph">
            <wp:posOffset>-449580</wp:posOffset>
          </wp:positionV>
          <wp:extent cx="7555442" cy="106775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442"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934FF"/>
    <w:multiLevelType w:val="multilevel"/>
    <w:tmpl w:val="935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2CD05E4C"/>
    <w:multiLevelType w:val="hybridMultilevel"/>
    <w:tmpl w:val="85A8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9">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0"/>
  </w:num>
  <w:num w:numId="6">
    <w:abstractNumId w:val="15"/>
  </w:num>
  <w:num w:numId="7">
    <w:abstractNumId w:val="16"/>
  </w:num>
  <w:num w:numId="8">
    <w:abstractNumId w:val="17"/>
  </w:num>
  <w:num w:numId="9">
    <w:abstractNumId w:val="11"/>
  </w:num>
  <w:num w:numId="10">
    <w:abstractNumId w:val="6"/>
  </w:num>
  <w:num w:numId="11">
    <w:abstractNumId w:val="20"/>
  </w:num>
  <w:num w:numId="12">
    <w:abstractNumId w:val="18"/>
  </w:num>
  <w:num w:numId="13">
    <w:abstractNumId w:val="9"/>
  </w:num>
  <w:num w:numId="14">
    <w:abstractNumId w:val="19"/>
  </w:num>
  <w:num w:numId="15">
    <w:abstractNumId w:val="7"/>
  </w:num>
  <w:num w:numId="16">
    <w:abstractNumId w:val="5"/>
  </w:num>
  <w:num w:numId="17">
    <w:abstractNumId w:val="13"/>
  </w:num>
  <w:num w:numId="18">
    <w:abstractNumId w:val="14"/>
  </w:num>
  <w:num w:numId="19">
    <w:abstractNumId w:val="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70"/>
    <w:rsid w:val="00000C50"/>
    <w:rsid w:val="00002F6A"/>
    <w:rsid w:val="00003320"/>
    <w:rsid w:val="0000417C"/>
    <w:rsid w:val="00004218"/>
    <w:rsid w:val="000071A5"/>
    <w:rsid w:val="000161F1"/>
    <w:rsid w:val="00020555"/>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4BD"/>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85813"/>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33860"/>
    <w:rsid w:val="007339AF"/>
    <w:rsid w:val="00735B81"/>
    <w:rsid w:val="0074253B"/>
    <w:rsid w:val="00742F52"/>
    <w:rsid w:val="0074775C"/>
    <w:rsid w:val="00754254"/>
    <w:rsid w:val="00754AF7"/>
    <w:rsid w:val="00757196"/>
    <w:rsid w:val="0075777D"/>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0042"/>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1AD4"/>
    <w:rsid w:val="00A926A6"/>
    <w:rsid w:val="00A95F84"/>
    <w:rsid w:val="00A960DD"/>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5698A"/>
    <w:rsid w:val="00C61E5E"/>
    <w:rsid w:val="00C64460"/>
    <w:rsid w:val="00C64594"/>
    <w:rsid w:val="00C65D42"/>
    <w:rsid w:val="00C6679F"/>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07A4"/>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256B"/>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74EB"/>
    <w:rsid w:val="00E92F1C"/>
    <w:rsid w:val="00E94DA7"/>
    <w:rsid w:val="00E97379"/>
    <w:rsid w:val="00E97529"/>
    <w:rsid w:val="00EA1932"/>
    <w:rsid w:val="00EA605C"/>
    <w:rsid w:val="00EA616B"/>
    <w:rsid w:val="00EB30A4"/>
    <w:rsid w:val="00EB47DB"/>
    <w:rsid w:val="00EC7230"/>
    <w:rsid w:val="00ED0734"/>
    <w:rsid w:val="00ED2414"/>
    <w:rsid w:val="00EE1A3B"/>
    <w:rsid w:val="00EE43CF"/>
    <w:rsid w:val="00EE5717"/>
    <w:rsid w:val="00EE6BD1"/>
    <w:rsid w:val="00EF1006"/>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4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18150044">
      <w:bodyDiv w:val="1"/>
      <w:marLeft w:val="0"/>
      <w:marRight w:val="0"/>
      <w:marTop w:val="0"/>
      <w:marBottom w:val="0"/>
      <w:divBdr>
        <w:top w:val="none" w:sz="0" w:space="0" w:color="auto"/>
        <w:left w:val="none" w:sz="0" w:space="0" w:color="auto"/>
        <w:bottom w:val="none" w:sz="0" w:space="0" w:color="auto"/>
        <w:right w:val="none" w:sz="0" w:space="0" w:color="auto"/>
      </w:divBdr>
      <w:divsChild>
        <w:div w:id="848443653">
          <w:marLeft w:val="0"/>
          <w:marRight w:val="0"/>
          <w:marTop w:val="0"/>
          <w:marBottom w:val="0"/>
          <w:divBdr>
            <w:top w:val="none" w:sz="0" w:space="0" w:color="auto"/>
            <w:left w:val="none" w:sz="0" w:space="0" w:color="auto"/>
            <w:bottom w:val="none" w:sz="0" w:space="0" w:color="auto"/>
            <w:right w:val="none" w:sz="0" w:space="0" w:color="auto"/>
          </w:divBdr>
        </w:div>
        <w:div w:id="2047562887">
          <w:marLeft w:val="0"/>
          <w:marRight w:val="0"/>
          <w:marTop w:val="0"/>
          <w:marBottom w:val="0"/>
          <w:divBdr>
            <w:top w:val="none" w:sz="0" w:space="0" w:color="auto"/>
            <w:left w:val="none" w:sz="0" w:space="0" w:color="auto"/>
            <w:bottom w:val="none" w:sz="0" w:space="0" w:color="auto"/>
            <w:right w:val="none" w:sz="0" w:space="0" w:color="auto"/>
          </w:divBdr>
        </w:div>
        <w:div w:id="133460337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402410700">
          <w:marLeft w:val="0"/>
          <w:marRight w:val="0"/>
          <w:marTop w:val="0"/>
          <w:marBottom w:val="0"/>
          <w:divBdr>
            <w:top w:val="none" w:sz="0" w:space="0" w:color="auto"/>
            <w:left w:val="none" w:sz="0" w:space="0" w:color="auto"/>
            <w:bottom w:val="none" w:sz="0" w:space="0" w:color="auto"/>
            <w:right w:val="none" w:sz="0" w:space="0" w:color="auto"/>
          </w:divBdr>
        </w:div>
      </w:divsChild>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sChild>
        <w:div w:id="118289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007660734">
      <w:bodyDiv w:val="1"/>
      <w:marLeft w:val="0"/>
      <w:marRight w:val="0"/>
      <w:marTop w:val="0"/>
      <w:marBottom w:val="0"/>
      <w:divBdr>
        <w:top w:val="none" w:sz="0" w:space="0" w:color="auto"/>
        <w:left w:val="none" w:sz="0" w:space="0" w:color="auto"/>
        <w:bottom w:val="none" w:sz="0" w:space="0" w:color="auto"/>
        <w:right w:val="none" w:sz="0" w:space="0" w:color="auto"/>
      </w:divBdr>
      <w:divsChild>
        <w:div w:id="309940663">
          <w:marLeft w:val="0"/>
          <w:marRight w:val="0"/>
          <w:marTop w:val="0"/>
          <w:marBottom w:val="0"/>
          <w:divBdr>
            <w:top w:val="none" w:sz="0" w:space="0" w:color="auto"/>
            <w:left w:val="none" w:sz="0" w:space="0" w:color="auto"/>
            <w:bottom w:val="none" w:sz="0" w:space="0" w:color="auto"/>
            <w:right w:val="none" w:sz="0" w:space="0" w:color="auto"/>
          </w:divBdr>
        </w:div>
        <w:div w:id="1815443856">
          <w:marLeft w:val="0"/>
          <w:marRight w:val="0"/>
          <w:marTop w:val="0"/>
          <w:marBottom w:val="0"/>
          <w:divBdr>
            <w:top w:val="none" w:sz="0" w:space="0" w:color="auto"/>
            <w:left w:val="none" w:sz="0" w:space="0" w:color="auto"/>
            <w:bottom w:val="none" w:sz="0" w:space="0" w:color="auto"/>
            <w:right w:val="none" w:sz="0" w:space="0" w:color="auto"/>
          </w:divBdr>
        </w:div>
        <w:div w:id="846677877">
          <w:marLeft w:val="0"/>
          <w:marRight w:val="0"/>
          <w:marTop w:val="0"/>
          <w:marBottom w:val="0"/>
          <w:divBdr>
            <w:top w:val="none" w:sz="0" w:space="0" w:color="auto"/>
            <w:left w:val="none" w:sz="0" w:space="0" w:color="auto"/>
            <w:bottom w:val="none" w:sz="0" w:space="0" w:color="auto"/>
            <w:right w:val="none" w:sz="0" w:space="0" w:color="auto"/>
          </w:divBdr>
        </w:div>
      </w:divsChild>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AA13-9D4B-014A-85B9-95510F69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Utilisateur de Microsoft Office</cp:lastModifiedBy>
  <cp:revision>2</cp:revision>
  <cp:lastPrinted>2022-11-07T00:38:00Z</cp:lastPrinted>
  <dcterms:created xsi:type="dcterms:W3CDTF">2022-11-07T01:18:00Z</dcterms:created>
  <dcterms:modified xsi:type="dcterms:W3CDTF">2022-11-07T01:18:00Z</dcterms:modified>
</cp:coreProperties>
</file>