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4FE5" w14:textId="6057523C" w:rsidR="00E457F6" w:rsidRPr="007816FF" w:rsidRDefault="00291D0E" w:rsidP="001603BD">
      <w:pPr>
        <w:jc w:val="center"/>
      </w:pPr>
      <w:r w:rsidRPr="001603BD">
        <w:t>SEMINAIRE DES ASSOCIATIONS</w:t>
      </w:r>
      <w:r w:rsidRPr="001603BD">
        <w:br/>
        <w:t>DE PROTECTION DE L’ENVIRONNEMENT</w:t>
      </w:r>
    </w:p>
    <w:p w14:paraId="10FABB1D" w14:textId="404A4F71" w:rsidR="001603BD" w:rsidRPr="001603BD" w:rsidRDefault="001603BD" w:rsidP="001603BD">
      <w:pPr>
        <w:jc w:val="center"/>
        <w:rPr>
          <w:b/>
        </w:rPr>
      </w:pPr>
      <w:r w:rsidRPr="001603BD">
        <w:rPr>
          <w:b/>
        </w:rPr>
        <w:t>Jeudi 9 décembre 2021</w:t>
      </w:r>
    </w:p>
    <w:p w14:paraId="6041A25E" w14:textId="5713EF76" w:rsidR="001603BD" w:rsidRPr="001603BD" w:rsidRDefault="001603BD" w:rsidP="001603BD">
      <w:pPr>
        <w:jc w:val="center"/>
        <w:rPr>
          <w:b/>
        </w:rPr>
      </w:pPr>
      <w:r w:rsidRPr="001603BD">
        <w:rPr>
          <w:b/>
        </w:rPr>
        <w:t>Présidence</w:t>
      </w:r>
    </w:p>
    <w:p w14:paraId="32D666A6" w14:textId="0A7CDD61" w:rsidR="001603BD" w:rsidRPr="001603BD" w:rsidRDefault="001603BD" w:rsidP="001603BD">
      <w:pPr>
        <w:jc w:val="center"/>
        <w:rPr>
          <w:b/>
        </w:rPr>
      </w:pPr>
      <w:r w:rsidRPr="001603BD">
        <w:rPr>
          <w:b/>
        </w:rPr>
        <w:t>Discours du Président Édouard Fritch</w:t>
      </w:r>
    </w:p>
    <w:p w14:paraId="7AA9C78C" w14:textId="77777777" w:rsidR="00E457F6" w:rsidRPr="001603BD" w:rsidRDefault="00E457F6">
      <w:pPr>
        <w:pStyle w:val="Titre"/>
        <w:rPr>
          <w:rFonts w:eastAsia="Arial Unicode MS"/>
          <w:szCs w:val="24"/>
        </w:rPr>
      </w:pPr>
    </w:p>
    <w:p w14:paraId="2E5D937C" w14:textId="4FE81693" w:rsidR="001603BD" w:rsidRPr="001603BD" w:rsidRDefault="001603BD" w:rsidP="00DC61D8">
      <w:pPr>
        <w:pStyle w:val="-LettreTexteGEDA"/>
        <w:ind w:firstLine="0"/>
        <w:rPr>
          <w:rFonts w:eastAsia="Arial Unicode MS"/>
          <w:szCs w:val="24"/>
          <w:lang w:eastAsia="en-US"/>
        </w:rPr>
      </w:pPr>
      <w:r w:rsidRPr="001603BD">
        <w:rPr>
          <w:rFonts w:eastAsia="Arial Unicode MS"/>
          <w:szCs w:val="24"/>
          <w:lang w:eastAsia="en-US"/>
        </w:rPr>
        <w:t>Monsieur le minsitre, cher Heremoana,</w:t>
      </w:r>
    </w:p>
    <w:p w14:paraId="00A2B2AA" w14:textId="17D5BABD" w:rsidR="00440FD3" w:rsidRPr="00FB146F" w:rsidRDefault="00440FD3" w:rsidP="00DC61D8">
      <w:pPr>
        <w:pStyle w:val="-LettreTexteGEDA"/>
        <w:ind w:firstLine="0"/>
        <w:rPr>
          <w:rFonts w:eastAsia="Arial Unicode MS"/>
          <w:szCs w:val="24"/>
          <w:lang w:eastAsia="en-US"/>
        </w:rPr>
      </w:pPr>
      <w:r w:rsidRPr="00FB146F">
        <w:rPr>
          <w:rFonts w:eastAsia="Arial Unicode MS"/>
          <w:szCs w:val="24"/>
          <w:lang w:eastAsia="en-US"/>
        </w:rPr>
        <w:t>Mesdames et messi</w:t>
      </w:r>
      <w:r w:rsidR="00FB146F">
        <w:rPr>
          <w:rFonts w:eastAsia="Arial Unicode MS"/>
          <w:szCs w:val="24"/>
          <w:lang w:eastAsia="en-US"/>
        </w:rPr>
        <w:t>e</w:t>
      </w:r>
      <w:r w:rsidRPr="00FB146F">
        <w:rPr>
          <w:rFonts w:eastAsia="Arial Unicode MS"/>
          <w:szCs w:val="24"/>
          <w:lang w:eastAsia="en-US"/>
        </w:rPr>
        <w:t>urs</w:t>
      </w:r>
    </w:p>
    <w:p w14:paraId="25E96D90" w14:textId="77777777" w:rsidR="00440FD3" w:rsidRPr="00FB146F" w:rsidRDefault="00440FD3" w:rsidP="00DC61D8">
      <w:pPr>
        <w:pStyle w:val="-LettreTexteGEDA"/>
        <w:ind w:firstLine="0"/>
        <w:rPr>
          <w:rFonts w:eastAsia="Arial Unicode MS"/>
          <w:szCs w:val="24"/>
          <w:lang w:eastAsia="en-US"/>
        </w:rPr>
      </w:pPr>
      <w:r w:rsidRPr="00FB146F">
        <w:rPr>
          <w:rFonts w:eastAsia="Arial Unicode MS"/>
          <w:szCs w:val="24"/>
          <w:lang w:eastAsia="en-US"/>
        </w:rPr>
        <w:t>Chers amis,</w:t>
      </w:r>
    </w:p>
    <w:p w14:paraId="654B94EA" w14:textId="6BA89CD4" w:rsidR="00440FD3" w:rsidRPr="00FB146F" w:rsidRDefault="00440FD3" w:rsidP="00DC61D8">
      <w:pPr>
        <w:pStyle w:val="-LettreTexteGEDA"/>
        <w:ind w:firstLine="0"/>
        <w:rPr>
          <w:rFonts w:eastAsia="Arial Unicode MS"/>
          <w:szCs w:val="24"/>
          <w:lang w:eastAsia="en-US"/>
        </w:rPr>
      </w:pPr>
      <w:r w:rsidRPr="00FB146F">
        <w:rPr>
          <w:rFonts w:eastAsia="Arial Unicode MS"/>
          <w:szCs w:val="24"/>
          <w:lang w:eastAsia="en-US"/>
        </w:rPr>
        <w:t>Ia orana</w:t>
      </w:r>
    </w:p>
    <w:p w14:paraId="51AEC3AB" w14:textId="2FF62975" w:rsidR="00BD1AA7" w:rsidRPr="00FB146F" w:rsidRDefault="00440FD3" w:rsidP="00DC61D8">
      <w:pPr>
        <w:pStyle w:val="-LettreTexteGEDA"/>
        <w:ind w:firstLine="0"/>
        <w:rPr>
          <w:rFonts w:eastAsia="Arial Unicode MS"/>
          <w:szCs w:val="24"/>
          <w:lang w:eastAsia="en-US"/>
        </w:rPr>
      </w:pPr>
      <w:r w:rsidRPr="00FB146F">
        <w:rPr>
          <w:rFonts w:eastAsia="Arial Unicode MS"/>
          <w:szCs w:val="24"/>
          <w:lang w:eastAsia="en-US"/>
        </w:rPr>
        <w:t>Antoine de Saint Exupéry, aviateur et écrivain, que tout le</w:t>
      </w:r>
      <w:r w:rsidR="00BD1AA7" w:rsidRPr="00FB146F">
        <w:rPr>
          <w:rFonts w:eastAsia="Arial Unicode MS"/>
          <w:szCs w:val="24"/>
          <w:lang w:eastAsia="en-US"/>
        </w:rPr>
        <w:t xml:space="preserve"> </w:t>
      </w:r>
      <w:r w:rsidRPr="00FB146F">
        <w:rPr>
          <w:rFonts w:eastAsia="Arial Unicode MS"/>
          <w:szCs w:val="24"/>
          <w:lang w:eastAsia="en-US"/>
        </w:rPr>
        <w:t>monde connait pour son célè</w:t>
      </w:r>
      <w:r w:rsidR="00BD1AA7" w:rsidRPr="00FB146F">
        <w:rPr>
          <w:rFonts w:eastAsia="Arial Unicode MS"/>
          <w:szCs w:val="24"/>
          <w:lang w:eastAsia="en-US"/>
        </w:rPr>
        <w:t>b</w:t>
      </w:r>
      <w:r w:rsidRPr="00FB146F">
        <w:rPr>
          <w:rFonts w:eastAsia="Arial Unicode MS"/>
          <w:szCs w:val="24"/>
          <w:lang w:eastAsia="en-US"/>
        </w:rPr>
        <w:t xml:space="preserve">re livre le </w:t>
      </w:r>
      <w:r w:rsidR="00BD1AA7" w:rsidRPr="00FB146F">
        <w:rPr>
          <w:rFonts w:eastAsia="Arial Unicode MS"/>
          <w:szCs w:val="24"/>
          <w:lang w:eastAsia="en-US"/>
        </w:rPr>
        <w:t>P</w:t>
      </w:r>
      <w:r w:rsidRPr="00FB146F">
        <w:rPr>
          <w:rFonts w:eastAsia="Arial Unicode MS"/>
          <w:szCs w:val="24"/>
          <w:lang w:eastAsia="en-US"/>
        </w:rPr>
        <w:t xml:space="preserve">etit </w:t>
      </w:r>
      <w:r w:rsidR="00BD1AA7" w:rsidRPr="00FB146F">
        <w:rPr>
          <w:rFonts w:eastAsia="Arial Unicode MS"/>
          <w:szCs w:val="24"/>
          <w:lang w:eastAsia="en-US"/>
        </w:rPr>
        <w:t>P</w:t>
      </w:r>
      <w:r w:rsidRPr="00FB146F">
        <w:rPr>
          <w:rFonts w:eastAsia="Arial Unicode MS"/>
          <w:szCs w:val="24"/>
          <w:lang w:eastAsia="en-US"/>
        </w:rPr>
        <w:t>rince, écrivait dans l’un de ses ouvrages : « Nous n’héritons pas la terre de nos ancêtres, nous l’empruntons à nos enfants »</w:t>
      </w:r>
      <w:r w:rsidR="00BD1AA7" w:rsidRPr="00FB146F">
        <w:rPr>
          <w:rFonts w:eastAsia="Arial Unicode MS"/>
          <w:szCs w:val="24"/>
          <w:lang w:eastAsia="en-US"/>
        </w:rPr>
        <w:t>.</w:t>
      </w:r>
    </w:p>
    <w:p w14:paraId="46047A50" w14:textId="2C067F67" w:rsidR="00BD1AA7" w:rsidRPr="00FB146F" w:rsidRDefault="00BD1AA7" w:rsidP="00DC61D8">
      <w:pPr>
        <w:pStyle w:val="-LettreTexteGEDA"/>
        <w:ind w:firstLine="0"/>
        <w:rPr>
          <w:rFonts w:eastAsia="Arial Unicode MS"/>
          <w:szCs w:val="24"/>
          <w:lang w:eastAsia="en-US"/>
        </w:rPr>
      </w:pPr>
      <w:r w:rsidRPr="00FB146F">
        <w:rPr>
          <w:rFonts w:eastAsia="Arial Unicode MS"/>
          <w:szCs w:val="24"/>
          <w:lang w:eastAsia="en-US"/>
        </w:rPr>
        <w:t>Je crois que cette pen</w:t>
      </w:r>
      <w:r w:rsidR="00BB0DDC" w:rsidRPr="00FB146F">
        <w:rPr>
          <w:rFonts w:eastAsia="Arial Unicode MS"/>
          <w:szCs w:val="24"/>
          <w:lang w:eastAsia="en-US"/>
        </w:rPr>
        <w:t>s</w:t>
      </w:r>
      <w:r w:rsidRPr="00FB146F">
        <w:rPr>
          <w:rFonts w:eastAsia="Arial Unicode MS"/>
          <w:szCs w:val="24"/>
          <w:lang w:eastAsia="en-US"/>
        </w:rPr>
        <w:t>ée</w:t>
      </w:r>
      <w:r w:rsidR="00BB0DDC" w:rsidRPr="00FB146F">
        <w:rPr>
          <w:rFonts w:eastAsia="Arial Unicode MS"/>
          <w:szCs w:val="24"/>
          <w:lang w:eastAsia="en-US"/>
        </w:rPr>
        <w:t>,</w:t>
      </w:r>
      <w:r w:rsidRPr="00FB146F">
        <w:rPr>
          <w:rFonts w:eastAsia="Arial Unicode MS"/>
          <w:szCs w:val="24"/>
          <w:lang w:eastAsia="en-US"/>
        </w:rPr>
        <w:t xml:space="preserve"> reprise par de nombreux auteurs, traduit très</w:t>
      </w:r>
      <w:r w:rsidR="00BB0DDC" w:rsidRPr="00FB146F">
        <w:rPr>
          <w:rFonts w:eastAsia="Arial Unicode MS"/>
          <w:szCs w:val="24"/>
          <w:lang w:eastAsia="en-US"/>
        </w:rPr>
        <w:t xml:space="preserve"> </w:t>
      </w:r>
      <w:r w:rsidRPr="00FB146F">
        <w:rPr>
          <w:rFonts w:eastAsia="Arial Unicode MS"/>
          <w:szCs w:val="24"/>
          <w:lang w:eastAsia="en-US"/>
        </w:rPr>
        <w:t>bie</w:t>
      </w:r>
      <w:r w:rsidR="00BB0DDC" w:rsidRPr="00FB146F">
        <w:rPr>
          <w:rFonts w:eastAsia="Arial Unicode MS"/>
          <w:szCs w:val="24"/>
          <w:lang w:eastAsia="en-US"/>
        </w:rPr>
        <w:t>n</w:t>
      </w:r>
      <w:r w:rsidRPr="00FB146F">
        <w:rPr>
          <w:rFonts w:eastAsia="Arial Unicode MS"/>
          <w:szCs w:val="24"/>
          <w:lang w:eastAsia="en-US"/>
        </w:rPr>
        <w:t xml:space="preserve"> l’esprit qui doit guider nos actions dans le domaine de l’environnement, et qui</w:t>
      </w:r>
      <w:r w:rsidR="00BB0DDC" w:rsidRPr="00FB146F">
        <w:rPr>
          <w:rFonts w:eastAsia="Arial Unicode MS"/>
          <w:szCs w:val="24"/>
          <w:lang w:eastAsia="en-US"/>
        </w:rPr>
        <w:t xml:space="preserve"> </w:t>
      </w:r>
      <w:r w:rsidRPr="00FB146F">
        <w:rPr>
          <w:rFonts w:eastAsia="Arial Unicode MS"/>
          <w:szCs w:val="24"/>
          <w:lang w:eastAsia="en-US"/>
        </w:rPr>
        <w:t>anime notre rencontre. Car en parlant d’environnement, nous parlons d’avenir, nous parlons du monde de demain, de celui que nous allons laisser à nos enfants.</w:t>
      </w:r>
    </w:p>
    <w:p w14:paraId="5E595160" w14:textId="3DAA36C8" w:rsidR="00291D0E" w:rsidRPr="00FB146F" w:rsidRDefault="00291D0E" w:rsidP="00DC61D8">
      <w:pPr>
        <w:pStyle w:val="-LettreTexteGEDA"/>
        <w:ind w:firstLine="0"/>
        <w:rPr>
          <w:rFonts w:eastAsia="Arial Unicode MS"/>
          <w:szCs w:val="24"/>
          <w:lang w:eastAsia="en-US"/>
        </w:rPr>
      </w:pPr>
      <w:r w:rsidRPr="00FB146F">
        <w:rPr>
          <w:rFonts w:eastAsia="Arial Unicode MS"/>
          <w:szCs w:val="24"/>
          <w:lang w:eastAsia="en-US"/>
        </w:rPr>
        <w:t>Il y a plus de 20 ans, Papi Paimore, un sage de Tahaa chantait :</w:t>
      </w:r>
      <w:r w:rsidR="00DC61D8" w:rsidRPr="00FB146F">
        <w:rPr>
          <w:rFonts w:eastAsia="Arial Unicode MS"/>
          <w:szCs w:val="24"/>
          <w:lang w:eastAsia="en-US"/>
        </w:rPr>
        <w:t xml:space="preserve"> </w:t>
      </w:r>
      <w:r w:rsidRPr="00FB146F">
        <w:rPr>
          <w:rFonts w:eastAsia="Arial Unicode MS"/>
          <w:szCs w:val="24"/>
          <w:lang w:eastAsia="en-US"/>
        </w:rPr>
        <w:t>« Te aue nei, te uuru nei, te mau natura »</w:t>
      </w:r>
    </w:p>
    <w:p w14:paraId="2393B21C" w14:textId="3C04B407" w:rsidR="00291D0E" w:rsidRPr="00FB146F" w:rsidRDefault="00291D0E" w:rsidP="00DC61D8">
      <w:pPr>
        <w:pStyle w:val="-LettreTexteGEDA"/>
        <w:ind w:firstLine="0"/>
        <w:rPr>
          <w:rFonts w:eastAsia="Arial Unicode MS"/>
          <w:szCs w:val="24"/>
          <w:lang w:eastAsia="en-US"/>
        </w:rPr>
      </w:pPr>
      <w:r w:rsidRPr="00FB146F">
        <w:rPr>
          <w:rFonts w:eastAsia="Arial Unicode MS"/>
          <w:szCs w:val="24"/>
          <w:lang w:eastAsia="en-US"/>
        </w:rPr>
        <w:t xml:space="preserve">Déjà, </w:t>
      </w:r>
      <w:r w:rsidR="00866F46" w:rsidRPr="00FB146F">
        <w:rPr>
          <w:rFonts w:eastAsia="Arial Unicode MS"/>
          <w:szCs w:val="24"/>
          <w:lang w:eastAsia="en-US"/>
        </w:rPr>
        <w:t>il</w:t>
      </w:r>
      <w:r w:rsidRPr="00FB146F">
        <w:rPr>
          <w:rFonts w:eastAsia="Arial Unicode MS"/>
          <w:szCs w:val="24"/>
          <w:lang w:eastAsia="en-US"/>
        </w:rPr>
        <w:t xml:space="preserve"> nous parlait d’environnement</w:t>
      </w:r>
      <w:r w:rsidR="00866F46" w:rsidRPr="00FB146F">
        <w:rPr>
          <w:rFonts w:eastAsia="Arial Unicode MS"/>
          <w:szCs w:val="24"/>
          <w:lang w:eastAsia="en-US"/>
        </w:rPr>
        <w:t xml:space="preserve"> et interpellait nos consciences</w:t>
      </w:r>
      <w:r w:rsidRPr="00FB146F">
        <w:rPr>
          <w:rFonts w:eastAsia="Arial Unicode MS"/>
          <w:szCs w:val="24"/>
          <w:lang w:eastAsia="en-US"/>
        </w:rPr>
        <w:t>.</w:t>
      </w:r>
    </w:p>
    <w:p w14:paraId="742494AA" w14:textId="1B7B3D46" w:rsidR="008918B6" w:rsidRPr="00FB146F" w:rsidRDefault="00866F46" w:rsidP="00DC61D8">
      <w:pPr>
        <w:pStyle w:val="-LettreTexteGEDA"/>
        <w:ind w:firstLine="0"/>
        <w:rPr>
          <w:rFonts w:eastAsia="Arial Unicode MS"/>
          <w:szCs w:val="24"/>
          <w:lang w:eastAsia="en-US"/>
        </w:rPr>
      </w:pPr>
      <w:r w:rsidRPr="00FB146F">
        <w:rPr>
          <w:rFonts w:eastAsia="Arial Unicode MS"/>
          <w:szCs w:val="24"/>
          <w:lang w:eastAsia="en-US"/>
        </w:rPr>
        <w:t>S</w:t>
      </w:r>
      <w:r w:rsidR="00DC61D8" w:rsidRPr="00FB146F">
        <w:rPr>
          <w:rFonts w:eastAsia="Arial Unicode MS"/>
          <w:szCs w:val="24"/>
          <w:lang w:eastAsia="en-US"/>
        </w:rPr>
        <w:t xml:space="preserve">i je remonte plus loin, </w:t>
      </w:r>
      <w:r w:rsidRPr="00FB146F">
        <w:rPr>
          <w:rFonts w:eastAsia="Arial Unicode MS"/>
          <w:szCs w:val="24"/>
          <w:lang w:eastAsia="en-US"/>
        </w:rPr>
        <w:t xml:space="preserve">à l’époque des Etablissements français de l’Océanie, </w:t>
      </w:r>
      <w:r w:rsidR="00DC61D8" w:rsidRPr="00FB146F">
        <w:rPr>
          <w:rFonts w:eastAsia="Arial Unicode MS"/>
          <w:szCs w:val="24"/>
          <w:lang w:eastAsia="en-US"/>
        </w:rPr>
        <w:t>en a</w:t>
      </w:r>
      <w:r w:rsidR="008918B6" w:rsidRPr="00FB146F">
        <w:rPr>
          <w:rFonts w:eastAsia="Arial Unicode MS"/>
          <w:szCs w:val="24"/>
          <w:lang w:eastAsia="en-US"/>
        </w:rPr>
        <w:t xml:space="preserve">oût 1948, </w:t>
      </w:r>
      <w:r w:rsidR="00DC61D8" w:rsidRPr="00FB146F">
        <w:rPr>
          <w:rFonts w:eastAsia="Arial Unicode MS"/>
          <w:szCs w:val="24"/>
          <w:lang w:eastAsia="en-US"/>
        </w:rPr>
        <w:t xml:space="preserve">notre Fenua prenait un </w:t>
      </w:r>
      <w:r w:rsidR="00D52720" w:rsidRPr="00FB146F">
        <w:rPr>
          <w:rFonts w:eastAsia="Arial Unicode MS"/>
          <w:szCs w:val="24"/>
          <w:lang w:eastAsia="en-US"/>
        </w:rPr>
        <w:t xml:space="preserve">premier </w:t>
      </w:r>
      <w:r w:rsidR="00DC61D8" w:rsidRPr="00FB146F">
        <w:rPr>
          <w:rFonts w:eastAsia="Arial Unicode MS"/>
          <w:szCs w:val="24"/>
          <w:lang w:eastAsia="en-US"/>
        </w:rPr>
        <w:t xml:space="preserve">arrêté interdisant la chasse </w:t>
      </w:r>
      <w:r w:rsidR="008918B6" w:rsidRPr="00FB146F">
        <w:rPr>
          <w:rFonts w:eastAsia="Arial Unicode MS"/>
          <w:szCs w:val="24"/>
          <w:lang w:eastAsia="en-US"/>
        </w:rPr>
        <w:t xml:space="preserve">et la destruction des oiseaux de toutes espèces dans les îles </w:t>
      </w:r>
      <w:r w:rsidR="00DC61D8" w:rsidRPr="00FB146F">
        <w:rPr>
          <w:rFonts w:eastAsia="Arial Unicode MS"/>
          <w:szCs w:val="24"/>
          <w:lang w:eastAsia="en-US"/>
        </w:rPr>
        <w:t>Maupihaa</w:t>
      </w:r>
      <w:r w:rsidR="008918B6" w:rsidRPr="00FB146F">
        <w:rPr>
          <w:rFonts w:eastAsia="Arial Unicode MS"/>
          <w:szCs w:val="24"/>
          <w:lang w:eastAsia="en-US"/>
        </w:rPr>
        <w:t xml:space="preserve">, </w:t>
      </w:r>
      <w:r w:rsidR="00DC61D8" w:rsidRPr="00FB146F">
        <w:rPr>
          <w:rFonts w:eastAsia="Arial Unicode MS"/>
          <w:szCs w:val="24"/>
          <w:lang w:eastAsia="en-US"/>
        </w:rPr>
        <w:t>Manuae</w:t>
      </w:r>
      <w:r w:rsidR="008918B6" w:rsidRPr="00FB146F">
        <w:rPr>
          <w:rFonts w:eastAsia="Arial Unicode MS"/>
          <w:szCs w:val="24"/>
          <w:lang w:eastAsia="en-US"/>
        </w:rPr>
        <w:t xml:space="preserve"> et </w:t>
      </w:r>
      <w:r w:rsidR="00DC61D8" w:rsidRPr="00FB146F">
        <w:rPr>
          <w:rFonts w:eastAsia="Arial Unicode MS"/>
          <w:szCs w:val="24"/>
          <w:lang w:eastAsia="en-US"/>
        </w:rPr>
        <w:t>Motu One</w:t>
      </w:r>
      <w:r w:rsidR="008918B6" w:rsidRPr="00FB146F">
        <w:rPr>
          <w:rFonts w:eastAsia="Arial Unicode MS"/>
          <w:szCs w:val="24"/>
          <w:lang w:eastAsia="en-US"/>
        </w:rPr>
        <w:t xml:space="preserve"> aux Îles Sous-le-Vent</w:t>
      </w:r>
      <w:r w:rsidR="00DC61D8" w:rsidRPr="00FB146F">
        <w:rPr>
          <w:rFonts w:eastAsia="Arial Unicode MS"/>
          <w:szCs w:val="24"/>
          <w:lang w:eastAsia="en-US"/>
        </w:rPr>
        <w:t>.</w:t>
      </w:r>
    </w:p>
    <w:p w14:paraId="3A683C50" w14:textId="5AAA5DBB" w:rsidR="008918B6" w:rsidRPr="00FB146F" w:rsidRDefault="00DC61D8" w:rsidP="00DC61D8">
      <w:pPr>
        <w:pStyle w:val="-LettreTexteGEDA"/>
        <w:ind w:firstLine="0"/>
        <w:rPr>
          <w:rFonts w:eastAsia="Arial Unicode MS"/>
          <w:szCs w:val="24"/>
          <w:lang w:eastAsia="en-US"/>
        </w:rPr>
      </w:pPr>
      <w:r w:rsidRPr="00FB146F">
        <w:rPr>
          <w:rFonts w:eastAsia="Arial Unicode MS"/>
          <w:szCs w:val="24"/>
          <w:lang w:eastAsia="en-US"/>
        </w:rPr>
        <w:t>D</w:t>
      </w:r>
      <w:r w:rsidR="00866F46" w:rsidRPr="00FB146F">
        <w:rPr>
          <w:rFonts w:eastAsia="Arial Unicode MS"/>
          <w:szCs w:val="24"/>
          <w:lang w:eastAsia="en-US"/>
        </w:rPr>
        <w:t>ès lors et d</w:t>
      </w:r>
      <w:r w:rsidRPr="00FB146F">
        <w:rPr>
          <w:rFonts w:eastAsia="Arial Unicode MS"/>
          <w:szCs w:val="24"/>
          <w:lang w:eastAsia="en-US"/>
        </w:rPr>
        <w:t xml:space="preserve">epuis plus de 70 ans, les gouvernements polynésiens successifs ont pris des dispositions pour protéger et </w:t>
      </w:r>
      <w:r w:rsidR="00EC317E" w:rsidRPr="00FB146F">
        <w:rPr>
          <w:rFonts w:eastAsia="Arial Unicode MS"/>
          <w:szCs w:val="24"/>
          <w:lang w:eastAsia="en-US"/>
        </w:rPr>
        <w:t>gérer de manière durable</w:t>
      </w:r>
      <w:r w:rsidRPr="00FB146F">
        <w:rPr>
          <w:rFonts w:eastAsia="Arial Unicode MS"/>
          <w:szCs w:val="24"/>
          <w:lang w:eastAsia="en-US"/>
        </w:rPr>
        <w:t xml:space="preserve"> nos espèces et nos espaces.</w:t>
      </w:r>
      <w:r w:rsidR="00866F46" w:rsidRPr="00FB146F">
        <w:rPr>
          <w:rFonts w:eastAsia="Arial Unicode MS"/>
          <w:szCs w:val="24"/>
          <w:lang w:eastAsia="en-US"/>
        </w:rPr>
        <w:t xml:space="preserve"> Une avancée pas à pas.</w:t>
      </w:r>
    </w:p>
    <w:p w14:paraId="4BDE9AF5" w14:textId="5688FCCE" w:rsidR="00B878AB" w:rsidRPr="00FB146F" w:rsidRDefault="00B878AB" w:rsidP="00DC61D8">
      <w:pPr>
        <w:pStyle w:val="-LettreTexteGEDA"/>
        <w:ind w:firstLine="0"/>
        <w:rPr>
          <w:rFonts w:eastAsia="Arial Unicode MS"/>
          <w:szCs w:val="24"/>
          <w:lang w:eastAsia="en-US"/>
        </w:rPr>
      </w:pPr>
      <w:r w:rsidRPr="00FB146F">
        <w:rPr>
          <w:rFonts w:eastAsia="Arial Unicode MS"/>
          <w:szCs w:val="24"/>
          <w:lang w:eastAsia="en-US"/>
        </w:rPr>
        <w:t xml:space="preserve">Aujourd’hui, </w:t>
      </w:r>
      <w:r w:rsidR="00DC61D8" w:rsidRPr="00FB146F">
        <w:rPr>
          <w:rFonts w:eastAsia="Arial Unicode MS"/>
          <w:szCs w:val="24"/>
          <w:lang w:eastAsia="en-US"/>
        </w:rPr>
        <w:t xml:space="preserve">notre Pays </w:t>
      </w:r>
      <w:r w:rsidRPr="00FB146F">
        <w:rPr>
          <w:rFonts w:eastAsia="Arial Unicode MS"/>
          <w:szCs w:val="24"/>
          <w:lang w:eastAsia="en-US"/>
        </w:rPr>
        <w:t>compte 212 espèces</w:t>
      </w:r>
      <w:r w:rsidR="001603BD" w:rsidRPr="00FB146F">
        <w:rPr>
          <w:rFonts w:eastAsia="Arial Unicode MS"/>
          <w:szCs w:val="24"/>
          <w:lang w:eastAsia="en-US"/>
        </w:rPr>
        <w:t xml:space="preserve"> protégées et</w:t>
      </w:r>
      <w:r w:rsidRPr="00FB146F">
        <w:rPr>
          <w:rFonts w:eastAsia="Arial Unicode MS"/>
          <w:szCs w:val="24"/>
          <w:lang w:eastAsia="en-US"/>
        </w:rPr>
        <w:t xml:space="preserve"> 51 espaces protégés par le code de l’environnement, et 36 zones de pêche règlementées, 29 aires marines éducatives, 1 plan de gestion des espaces maritimes (PGEM), 1 Réserve de biosphère, 1 site RAMSAR et de</w:t>
      </w:r>
      <w:r w:rsidR="00440FD3" w:rsidRPr="00FB146F">
        <w:rPr>
          <w:rFonts w:eastAsia="Arial Unicode MS"/>
          <w:szCs w:val="24"/>
          <w:lang w:eastAsia="en-US"/>
        </w:rPr>
        <w:t xml:space="preserve"> nombreux</w:t>
      </w:r>
      <w:r w:rsidRPr="00FB146F">
        <w:rPr>
          <w:rFonts w:eastAsia="Arial Unicode MS"/>
          <w:szCs w:val="24"/>
          <w:lang w:eastAsia="en-US"/>
        </w:rPr>
        <w:t xml:space="preserve"> Rahui traditionnels.</w:t>
      </w:r>
    </w:p>
    <w:p w14:paraId="2A1826D6" w14:textId="361DF7BC" w:rsidR="00D52720" w:rsidRPr="00FB146F" w:rsidRDefault="00440FD3" w:rsidP="00DC61D8">
      <w:pPr>
        <w:pStyle w:val="-LettreTexteGEDA"/>
        <w:ind w:firstLine="0"/>
        <w:rPr>
          <w:rFonts w:eastAsia="Arial Unicode MS"/>
          <w:szCs w:val="24"/>
          <w:lang w:eastAsia="en-US"/>
        </w:rPr>
      </w:pPr>
      <w:r w:rsidRPr="00FB146F">
        <w:rPr>
          <w:rFonts w:eastAsia="Arial Unicode MS"/>
          <w:szCs w:val="24"/>
          <w:lang w:eastAsia="en-US"/>
        </w:rPr>
        <w:t>Alors j’en conviens, t</w:t>
      </w:r>
      <w:r w:rsidR="00DC61D8" w:rsidRPr="00FB146F">
        <w:rPr>
          <w:rFonts w:eastAsia="Arial Unicode MS"/>
          <w:szCs w:val="24"/>
          <w:lang w:eastAsia="en-US"/>
        </w:rPr>
        <w:t>out n’est pas parfait, je vous l’accorde.</w:t>
      </w:r>
      <w:r w:rsidR="00BD1AA7" w:rsidRPr="00FB146F">
        <w:rPr>
          <w:rFonts w:eastAsia="Arial Unicode MS"/>
          <w:szCs w:val="24"/>
          <w:lang w:eastAsia="en-US"/>
        </w:rPr>
        <w:t xml:space="preserve"> Les défis de demain sont ceux du traitement des déchets, un véritable problème né avec la société de consommation, ou je devrais dire, de sur-consommation, qui privilégie les</w:t>
      </w:r>
      <w:r w:rsidR="00D52720" w:rsidRPr="00FB146F">
        <w:rPr>
          <w:rFonts w:eastAsia="Arial Unicode MS"/>
          <w:szCs w:val="24"/>
          <w:lang w:eastAsia="en-US"/>
        </w:rPr>
        <w:t xml:space="preserve"> produits à usage unique</w:t>
      </w:r>
      <w:r w:rsidR="00BD1AA7" w:rsidRPr="00FB146F">
        <w:rPr>
          <w:rFonts w:eastAsia="Arial Unicode MS"/>
          <w:szCs w:val="24"/>
          <w:lang w:eastAsia="en-US"/>
        </w:rPr>
        <w:t xml:space="preserve"> et sur-emballés</w:t>
      </w:r>
      <w:r w:rsidR="00D52720" w:rsidRPr="00FB146F">
        <w:rPr>
          <w:rFonts w:eastAsia="Arial Unicode MS"/>
          <w:szCs w:val="24"/>
          <w:lang w:eastAsia="en-US"/>
        </w:rPr>
        <w:t>.</w:t>
      </w:r>
      <w:r w:rsidR="00BD1AA7" w:rsidRPr="00FB146F">
        <w:rPr>
          <w:rFonts w:eastAsia="Arial Unicode MS"/>
          <w:szCs w:val="24"/>
          <w:lang w:eastAsia="en-US"/>
        </w:rPr>
        <w:t xml:space="preserve"> Nous y avons travaillé et je salue l’action de vos associations </w:t>
      </w:r>
      <w:r w:rsidR="00E828C3" w:rsidRPr="00FB146F">
        <w:rPr>
          <w:rFonts w:eastAsia="Arial Unicode MS"/>
          <w:szCs w:val="24"/>
          <w:lang w:eastAsia="en-US"/>
        </w:rPr>
        <w:t xml:space="preserve">comme Nana sacs plastique et d’autres, </w:t>
      </w:r>
      <w:r w:rsidR="00BD1AA7" w:rsidRPr="00FB146F">
        <w:rPr>
          <w:rFonts w:eastAsia="Arial Unicode MS"/>
          <w:szCs w:val="24"/>
          <w:lang w:eastAsia="en-US"/>
        </w:rPr>
        <w:t>pour nous faire prendr</w:t>
      </w:r>
      <w:r w:rsidR="00E828C3" w:rsidRPr="00FB146F">
        <w:rPr>
          <w:rFonts w:eastAsia="Arial Unicode MS"/>
          <w:szCs w:val="24"/>
          <w:lang w:eastAsia="en-US"/>
        </w:rPr>
        <w:t>e</w:t>
      </w:r>
      <w:r w:rsidR="00BD1AA7" w:rsidRPr="00FB146F">
        <w:rPr>
          <w:rFonts w:eastAsia="Arial Unicode MS"/>
          <w:szCs w:val="24"/>
          <w:lang w:eastAsia="en-US"/>
        </w:rPr>
        <w:t xml:space="preserve"> conscience de ces problèmes. C’est ain</w:t>
      </w:r>
      <w:r w:rsidR="00E828C3" w:rsidRPr="00FB146F">
        <w:rPr>
          <w:rFonts w:eastAsia="Arial Unicode MS"/>
          <w:szCs w:val="24"/>
          <w:lang w:eastAsia="en-US"/>
        </w:rPr>
        <w:t>si</w:t>
      </w:r>
      <w:r w:rsidR="00BD1AA7" w:rsidRPr="00FB146F">
        <w:rPr>
          <w:rFonts w:eastAsia="Arial Unicode MS"/>
          <w:szCs w:val="24"/>
          <w:lang w:eastAsia="en-US"/>
        </w:rPr>
        <w:t xml:space="preserve"> que nous avons mis fin à l’usage des emball</w:t>
      </w:r>
      <w:r w:rsidR="00E828C3" w:rsidRPr="00FB146F">
        <w:rPr>
          <w:rFonts w:eastAsia="Arial Unicode MS"/>
          <w:szCs w:val="24"/>
          <w:lang w:eastAsia="en-US"/>
        </w:rPr>
        <w:t>a</w:t>
      </w:r>
      <w:r w:rsidR="00BD1AA7" w:rsidRPr="00FB146F">
        <w:rPr>
          <w:rFonts w:eastAsia="Arial Unicode MS"/>
          <w:szCs w:val="24"/>
          <w:lang w:eastAsia="en-US"/>
        </w:rPr>
        <w:t>ges et des sacs plastique pour privilégier les emball</w:t>
      </w:r>
      <w:r w:rsidR="00E828C3" w:rsidRPr="00FB146F">
        <w:rPr>
          <w:rFonts w:eastAsia="Arial Unicode MS"/>
          <w:szCs w:val="24"/>
          <w:lang w:eastAsia="en-US"/>
        </w:rPr>
        <w:t>a</w:t>
      </w:r>
      <w:r w:rsidR="00BD1AA7" w:rsidRPr="00FB146F">
        <w:rPr>
          <w:rFonts w:eastAsia="Arial Unicode MS"/>
          <w:szCs w:val="24"/>
          <w:lang w:eastAsia="en-US"/>
        </w:rPr>
        <w:t>ges recyclables, les sacs en p</w:t>
      </w:r>
      <w:r w:rsidR="00E828C3" w:rsidRPr="00FB146F">
        <w:rPr>
          <w:rFonts w:eastAsia="Arial Unicode MS"/>
          <w:szCs w:val="24"/>
          <w:lang w:eastAsia="en-US"/>
        </w:rPr>
        <w:t>a</w:t>
      </w:r>
      <w:r w:rsidR="00BD1AA7" w:rsidRPr="00FB146F">
        <w:rPr>
          <w:rFonts w:eastAsia="Arial Unicode MS"/>
          <w:szCs w:val="24"/>
          <w:lang w:eastAsia="en-US"/>
        </w:rPr>
        <w:t xml:space="preserve">pier, ou encore </w:t>
      </w:r>
      <w:r w:rsidR="00BB0DDC" w:rsidRPr="00FB146F">
        <w:rPr>
          <w:rFonts w:eastAsia="Arial Unicode MS"/>
          <w:szCs w:val="24"/>
          <w:lang w:eastAsia="en-US"/>
        </w:rPr>
        <w:t xml:space="preserve">promouvoir </w:t>
      </w:r>
      <w:r w:rsidR="00BD1AA7" w:rsidRPr="00FB146F">
        <w:rPr>
          <w:rFonts w:eastAsia="Arial Unicode MS"/>
          <w:szCs w:val="24"/>
          <w:lang w:eastAsia="en-US"/>
        </w:rPr>
        <w:t>les panier</w:t>
      </w:r>
      <w:r w:rsidR="00BB0DDC" w:rsidRPr="00FB146F">
        <w:rPr>
          <w:rFonts w:eastAsia="Arial Unicode MS"/>
          <w:szCs w:val="24"/>
          <w:lang w:eastAsia="en-US"/>
        </w:rPr>
        <w:t>s</w:t>
      </w:r>
      <w:r w:rsidR="00BD1AA7" w:rsidRPr="00FB146F">
        <w:rPr>
          <w:rFonts w:eastAsia="Arial Unicode MS"/>
          <w:szCs w:val="24"/>
          <w:lang w:eastAsia="en-US"/>
        </w:rPr>
        <w:t xml:space="preserve"> peiore.</w:t>
      </w:r>
      <w:r w:rsidR="00652761" w:rsidRPr="00FB146F">
        <w:rPr>
          <w:rFonts w:eastAsia="Arial Unicode MS"/>
          <w:szCs w:val="24"/>
          <w:lang w:eastAsia="en-US"/>
        </w:rPr>
        <w:t xml:space="preserve"> Mais le traitement des déchets, leur tri, leur recyclage, ne s’arrête pas là et la filière que nous avons déjà mise en place et confiée notamment à Fenua Ma et a</w:t>
      </w:r>
      <w:r w:rsidR="000B2284" w:rsidRPr="00FB146F">
        <w:rPr>
          <w:rFonts w:eastAsia="Arial Unicode MS"/>
          <w:szCs w:val="24"/>
          <w:lang w:eastAsia="en-US"/>
        </w:rPr>
        <w:t>u-</w:t>
      </w:r>
      <w:r w:rsidR="00652761" w:rsidRPr="00FB146F">
        <w:rPr>
          <w:rFonts w:eastAsia="Arial Unicode MS"/>
          <w:szCs w:val="24"/>
          <w:lang w:eastAsia="en-US"/>
        </w:rPr>
        <w:t xml:space="preserve">centre de tri de Paihoro, doit encore être développée et amélioriée. Elle montre ses limites. Nous pensons aussi aux </w:t>
      </w:r>
      <w:r w:rsidR="00446109" w:rsidRPr="00FB146F">
        <w:rPr>
          <w:rFonts w:eastAsia="Arial Unicode MS"/>
          <w:szCs w:val="24"/>
          <w:lang w:eastAsia="en-US"/>
        </w:rPr>
        <w:t>î</w:t>
      </w:r>
      <w:r w:rsidR="00652761" w:rsidRPr="00FB146F">
        <w:rPr>
          <w:rFonts w:eastAsia="Arial Unicode MS"/>
          <w:szCs w:val="24"/>
          <w:lang w:eastAsia="en-US"/>
        </w:rPr>
        <w:t>les confrontées pour certaines au traitement des déchets.</w:t>
      </w:r>
    </w:p>
    <w:p w14:paraId="4DCB41C5" w14:textId="57B7698F" w:rsidR="00BB0DDC" w:rsidRPr="00FB146F" w:rsidRDefault="00D52720" w:rsidP="00DC61D8">
      <w:pPr>
        <w:pStyle w:val="-LettreTexteGEDA"/>
        <w:ind w:firstLine="0"/>
        <w:rPr>
          <w:rFonts w:eastAsia="Arial Unicode MS"/>
          <w:szCs w:val="24"/>
          <w:lang w:eastAsia="en-US"/>
        </w:rPr>
      </w:pPr>
      <w:r w:rsidRPr="00FB146F">
        <w:rPr>
          <w:rFonts w:eastAsia="Arial Unicode MS"/>
          <w:szCs w:val="24"/>
          <w:lang w:eastAsia="en-US"/>
        </w:rPr>
        <w:t xml:space="preserve">La question de l’eau potable, </w:t>
      </w:r>
      <w:r w:rsidR="00652761" w:rsidRPr="00FB146F">
        <w:rPr>
          <w:rFonts w:eastAsia="Arial Unicode MS"/>
          <w:szCs w:val="24"/>
          <w:lang w:eastAsia="en-US"/>
        </w:rPr>
        <w:t xml:space="preserve">des captages, de la mutualisation des ressources, </w:t>
      </w:r>
      <w:r w:rsidRPr="00FB146F">
        <w:rPr>
          <w:rFonts w:eastAsia="Arial Unicode MS"/>
          <w:szCs w:val="24"/>
          <w:lang w:eastAsia="en-US"/>
        </w:rPr>
        <w:t xml:space="preserve">de l’assainissement des eaux usées, </w:t>
      </w:r>
      <w:r w:rsidR="00652761" w:rsidRPr="00FB146F">
        <w:rPr>
          <w:rFonts w:eastAsia="Arial Unicode MS"/>
          <w:szCs w:val="24"/>
          <w:lang w:eastAsia="en-US"/>
        </w:rPr>
        <w:t xml:space="preserve">des alternatives avec la dessalinisation comme à Bora Bora, ou encore </w:t>
      </w:r>
      <w:r w:rsidR="00BB0DDC" w:rsidRPr="00FB146F">
        <w:rPr>
          <w:rFonts w:eastAsia="Arial Unicode MS"/>
          <w:szCs w:val="24"/>
          <w:lang w:eastAsia="en-US"/>
        </w:rPr>
        <w:t xml:space="preserve">la gestion </w:t>
      </w:r>
      <w:r w:rsidRPr="00FB146F">
        <w:rPr>
          <w:rFonts w:eastAsia="Arial Unicode MS"/>
          <w:szCs w:val="24"/>
          <w:lang w:eastAsia="en-US"/>
        </w:rPr>
        <w:t>de nos rivières</w:t>
      </w:r>
      <w:r w:rsidR="00652761" w:rsidRPr="00FB146F">
        <w:rPr>
          <w:rFonts w:eastAsia="Arial Unicode MS"/>
          <w:szCs w:val="24"/>
          <w:lang w:eastAsia="en-US"/>
        </w:rPr>
        <w:t> ; tout cela</w:t>
      </w:r>
      <w:r w:rsidRPr="00FB146F">
        <w:rPr>
          <w:rFonts w:eastAsia="Arial Unicode MS"/>
          <w:szCs w:val="24"/>
          <w:lang w:eastAsia="en-US"/>
        </w:rPr>
        <w:t xml:space="preserve"> devient crucial lorsque l’on subit des épisodes de sécheresse de plus en plus long.</w:t>
      </w:r>
      <w:r w:rsidR="00BD1AA7" w:rsidRPr="00FB146F">
        <w:rPr>
          <w:rFonts w:eastAsia="Arial Unicode MS"/>
          <w:szCs w:val="24"/>
          <w:lang w:eastAsia="en-US"/>
        </w:rPr>
        <w:t xml:space="preserve"> </w:t>
      </w:r>
    </w:p>
    <w:p w14:paraId="2AECE23C" w14:textId="77777777" w:rsidR="00BB0DDC" w:rsidRPr="00FB146F" w:rsidRDefault="00BD1AA7" w:rsidP="00DC61D8">
      <w:pPr>
        <w:pStyle w:val="-LettreTexteGEDA"/>
        <w:ind w:firstLine="0"/>
        <w:rPr>
          <w:rFonts w:eastAsia="Arial Unicode MS"/>
          <w:szCs w:val="24"/>
          <w:lang w:eastAsia="en-US"/>
        </w:rPr>
      </w:pPr>
      <w:r w:rsidRPr="00FB146F">
        <w:rPr>
          <w:rFonts w:eastAsia="Arial Unicode MS"/>
          <w:szCs w:val="24"/>
          <w:lang w:eastAsia="en-US"/>
        </w:rPr>
        <w:t>L’enjeu du monde de dema</w:t>
      </w:r>
      <w:r w:rsidR="00BB0DDC" w:rsidRPr="00FB146F">
        <w:rPr>
          <w:rFonts w:eastAsia="Arial Unicode MS"/>
          <w:szCs w:val="24"/>
          <w:lang w:eastAsia="en-US"/>
        </w:rPr>
        <w:t>i</w:t>
      </w:r>
      <w:r w:rsidRPr="00FB146F">
        <w:rPr>
          <w:rFonts w:eastAsia="Arial Unicode MS"/>
          <w:szCs w:val="24"/>
          <w:lang w:eastAsia="en-US"/>
        </w:rPr>
        <w:t>n sera celui de l’eau et de la nourriture. Les réserves de la planète ne suffisent plus pour alimenter l’humanité entière sur un modèle de surconso</w:t>
      </w:r>
      <w:r w:rsidR="00BB0DDC" w:rsidRPr="00FB146F">
        <w:rPr>
          <w:rFonts w:eastAsia="Arial Unicode MS"/>
          <w:szCs w:val="24"/>
          <w:lang w:eastAsia="en-US"/>
        </w:rPr>
        <w:t>m</w:t>
      </w:r>
      <w:r w:rsidRPr="00FB146F">
        <w:rPr>
          <w:rFonts w:eastAsia="Arial Unicode MS"/>
          <w:szCs w:val="24"/>
          <w:lang w:eastAsia="en-US"/>
        </w:rPr>
        <w:t>mation né du mon</w:t>
      </w:r>
      <w:r w:rsidR="00BB0DDC" w:rsidRPr="00FB146F">
        <w:rPr>
          <w:rFonts w:eastAsia="Arial Unicode MS"/>
          <w:szCs w:val="24"/>
          <w:lang w:eastAsia="en-US"/>
        </w:rPr>
        <w:t>d</w:t>
      </w:r>
      <w:r w:rsidRPr="00FB146F">
        <w:rPr>
          <w:rFonts w:eastAsia="Arial Unicode MS"/>
          <w:szCs w:val="24"/>
          <w:lang w:eastAsia="en-US"/>
        </w:rPr>
        <w:t>e occiden</w:t>
      </w:r>
      <w:r w:rsidR="00BB0DDC" w:rsidRPr="00FB146F">
        <w:rPr>
          <w:rFonts w:eastAsia="Arial Unicode MS"/>
          <w:szCs w:val="24"/>
          <w:lang w:eastAsia="en-US"/>
        </w:rPr>
        <w:t>t</w:t>
      </w:r>
      <w:r w:rsidRPr="00FB146F">
        <w:rPr>
          <w:rFonts w:eastAsia="Arial Unicode MS"/>
          <w:szCs w:val="24"/>
          <w:lang w:eastAsia="en-US"/>
        </w:rPr>
        <w:t>al et qui</w:t>
      </w:r>
      <w:r w:rsidR="00BB0DDC" w:rsidRPr="00FB146F">
        <w:rPr>
          <w:rFonts w:eastAsia="Arial Unicode MS"/>
          <w:szCs w:val="24"/>
          <w:lang w:eastAsia="en-US"/>
        </w:rPr>
        <w:t xml:space="preserve"> </w:t>
      </w:r>
      <w:r w:rsidRPr="00FB146F">
        <w:rPr>
          <w:rFonts w:eastAsia="Arial Unicode MS"/>
          <w:szCs w:val="24"/>
          <w:lang w:eastAsia="en-US"/>
        </w:rPr>
        <w:t>sert aujourd’hui</w:t>
      </w:r>
      <w:r w:rsidR="00BB0DDC" w:rsidRPr="00FB146F">
        <w:rPr>
          <w:rFonts w:eastAsia="Arial Unicode MS"/>
          <w:szCs w:val="24"/>
          <w:lang w:eastAsia="en-US"/>
        </w:rPr>
        <w:t xml:space="preserve"> encore </w:t>
      </w:r>
      <w:r w:rsidRPr="00FB146F">
        <w:rPr>
          <w:rFonts w:eastAsia="Arial Unicode MS"/>
          <w:szCs w:val="24"/>
          <w:lang w:eastAsia="en-US"/>
        </w:rPr>
        <w:t xml:space="preserve">de référence, que tout le monde veut copier. </w:t>
      </w:r>
    </w:p>
    <w:p w14:paraId="4F060A6A" w14:textId="77777777" w:rsidR="00BB0DDC" w:rsidRPr="00FB146F" w:rsidRDefault="00BD1AA7" w:rsidP="00DC61D8">
      <w:pPr>
        <w:pStyle w:val="-LettreTexteGEDA"/>
        <w:ind w:firstLine="0"/>
        <w:rPr>
          <w:rFonts w:eastAsia="Arial Unicode MS"/>
          <w:szCs w:val="24"/>
          <w:lang w:eastAsia="en-US"/>
        </w:rPr>
      </w:pPr>
      <w:r w:rsidRPr="00FB146F">
        <w:rPr>
          <w:rFonts w:eastAsia="Arial Unicode MS"/>
          <w:szCs w:val="24"/>
          <w:lang w:eastAsia="en-US"/>
        </w:rPr>
        <w:lastRenderedPageBreak/>
        <w:t>Je crois au contraire qu’il</w:t>
      </w:r>
      <w:r w:rsidR="00BB0DDC" w:rsidRPr="00FB146F">
        <w:rPr>
          <w:rFonts w:eastAsia="Arial Unicode MS"/>
          <w:szCs w:val="24"/>
          <w:lang w:eastAsia="en-US"/>
        </w:rPr>
        <w:t xml:space="preserve"> </w:t>
      </w:r>
      <w:r w:rsidRPr="00FB146F">
        <w:rPr>
          <w:rFonts w:eastAsia="Arial Unicode MS"/>
          <w:szCs w:val="24"/>
          <w:lang w:eastAsia="en-US"/>
        </w:rPr>
        <w:t>faut changer les paramètres, changer notre manière de voir les choses</w:t>
      </w:r>
      <w:r w:rsidR="00BB0DDC" w:rsidRPr="00FB146F">
        <w:rPr>
          <w:rFonts w:eastAsia="Arial Unicode MS"/>
          <w:szCs w:val="24"/>
          <w:lang w:eastAsia="en-US"/>
        </w:rPr>
        <w:t>,</w:t>
      </w:r>
      <w:r w:rsidRPr="00FB146F">
        <w:rPr>
          <w:rFonts w:eastAsia="Arial Unicode MS"/>
          <w:szCs w:val="24"/>
          <w:lang w:eastAsia="en-US"/>
        </w:rPr>
        <w:t xml:space="preserve"> changer notre façon</w:t>
      </w:r>
      <w:r w:rsidR="00BB0DDC" w:rsidRPr="00FB146F">
        <w:rPr>
          <w:rFonts w:eastAsia="Arial Unicode MS"/>
          <w:szCs w:val="24"/>
          <w:lang w:eastAsia="en-US"/>
        </w:rPr>
        <w:t xml:space="preserve"> </w:t>
      </w:r>
      <w:r w:rsidRPr="00FB146F">
        <w:rPr>
          <w:rFonts w:eastAsia="Arial Unicode MS"/>
          <w:szCs w:val="24"/>
          <w:lang w:eastAsia="en-US"/>
        </w:rPr>
        <w:t>de consommer, moins importer, conso</w:t>
      </w:r>
      <w:r w:rsidR="00BB0DDC" w:rsidRPr="00FB146F">
        <w:rPr>
          <w:rFonts w:eastAsia="Arial Unicode MS"/>
          <w:szCs w:val="24"/>
          <w:lang w:eastAsia="en-US"/>
        </w:rPr>
        <w:t>mmer</w:t>
      </w:r>
      <w:r w:rsidRPr="00FB146F">
        <w:rPr>
          <w:rFonts w:eastAsia="Arial Unicode MS"/>
          <w:szCs w:val="24"/>
          <w:lang w:eastAsia="en-US"/>
        </w:rPr>
        <w:t xml:space="preserve"> </w:t>
      </w:r>
      <w:r w:rsidR="00BB0DDC" w:rsidRPr="00FB146F">
        <w:rPr>
          <w:rFonts w:eastAsia="Arial Unicode MS"/>
          <w:szCs w:val="24"/>
          <w:lang w:eastAsia="en-US"/>
        </w:rPr>
        <w:t>d’avantage</w:t>
      </w:r>
      <w:r w:rsidRPr="00FB146F">
        <w:rPr>
          <w:rFonts w:eastAsia="Arial Unicode MS"/>
          <w:szCs w:val="24"/>
          <w:lang w:eastAsia="en-US"/>
        </w:rPr>
        <w:t xml:space="preserve"> local</w:t>
      </w:r>
      <w:r w:rsidR="00E45873" w:rsidRPr="00FB146F">
        <w:rPr>
          <w:rFonts w:eastAsia="Arial Unicode MS"/>
          <w:szCs w:val="24"/>
          <w:lang w:eastAsia="en-US"/>
        </w:rPr>
        <w:t>, protéger nos res</w:t>
      </w:r>
      <w:r w:rsidR="00BB0DDC" w:rsidRPr="00FB146F">
        <w:rPr>
          <w:rFonts w:eastAsia="Arial Unicode MS"/>
          <w:szCs w:val="24"/>
          <w:lang w:eastAsia="en-US"/>
        </w:rPr>
        <w:t>s</w:t>
      </w:r>
      <w:r w:rsidR="00E45873" w:rsidRPr="00FB146F">
        <w:rPr>
          <w:rFonts w:eastAsia="Arial Unicode MS"/>
          <w:szCs w:val="24"/>
          <w:lang w:eastAsia="en-US"/>
        </w:rPr>
        <w:t xml:space="preserve">ources, </w:t>
      </w:r>
      <w:r w:rsidR="00BB0DDC" w:rsidRPr="00FB146F">
        <w:rPr>
          <w:rFonts w:eastAsia="Arial Unicode MS"/>
          <w:szCs w:val="24"/>
          <w:lang w:eastAsia="en-US"/>
        </w:rPr>
        <w:t xml:space="preserve">et </w:t>
      </w:r>
      <w:r w:rsidR="00E45873" w:rsidRPr="00FB146F">
        <w:rPr>
          <w:rFonts w:eastAsia="Arial Unicode MS"/>
          <w:szCs w:val="24"/>
          <w:lang w:eastAsia="en-US"/>
        </w:rPr>
        <w:t>moins gaspiller</w:t>
      </w:r>
      <w:r w:rsidRPr="00FB146F">
        <w:rPr>
          <w:rFonts w:eastAsia="Arial Unicode MS"/>
          <w:szCs w:val="24"/>
          <w:lang w:eastAsia="en-US"/>
        </w:rPr>
        <w:t xml:space="preserve">. </w:t>
      </w:r>
    </w:p>
    <w:p w14:paraId="7C02F7E6" w14:textId="77777777" w:rsidR="00BB0DDC" w:rsidRPr="00FB146F" w:rsidRDefault="00BD1AA7" w:rsidP="00DC61D8">
      <w:pPr>
        <w:pStyle w:val="-LettreTexteGEDA"/>
        <w:ind w:firstLine="0"/>
        <w:rPr>
          <w:rFonts w:eastAsia="Arial Unicode MS"/>
          <w:szCs w:val="24"/>
          <w:lang w:eastAsia="en-US"/>
        </w:rPr>
      </w:pPr>
      <w:r w:rsidRPr="00FB146F">
        <w:rPr>
          <w:rFonts w:eastAsia="Arial Unicode MS"/>
          <w:szCs w:val="24"/>
          <w:lang w:eastAsia="en-US"/>
        </w:rPr>
        <w:t>Nous y travaillons et nous mettons e</w:t>
      </w:r>
      <w:r w:rsidR="00BB0DDC" w:rsidRPr="00FB146F">
        <w:rPr>
          <w:rFonts w:eastAsia="Arial Unicode MS"/>
          <w:szCs w:val="24"/>
          <w:lang w:eastAsia="en-US"/>
        </w:rPr>
        <w:t>n</w:t>
      </w:r>
      <w:r w:rsidRPr="00FB146F">
        <w:rPr>
          <w:rFonts w:eastAsia="Arial Unicode MS"/>
          <w:szCs w:val="24"/>
          <w:lang w:eastAsia="en-US"/>
        </w:rPr>
        <w:t xml:space="preserve"> o</w:t>
      </w:r>
      <w:r w:rsidR="00BB0DDC" w:rsidRPr="00FB146F">
        <w:rPr>
          <w:rFonts w:eastAsia="Arial Unicode MS"/>
          <w:szCs w:val="24"/>
          <w:lang w:eastAsia="en-US"/>
        </w:rPr>
        <w:t>e</w:t>
      </w:r>
      <w:r w:rsidRPr="00FB146F">
        <w:rPr>
          <w:rFonts w:eastAsia="Arial Unicode MS"/>
          <w:szCs w:val="24"/>
          <w:lang w:eastAsia="en-US"/>
        </w:rPr>
        <w:t>uvre des disposit</w:t>
      </w:r>
      <w:r w:rsidR="00BB0DDC" w:rsidRPr="00FB146F">
        <w:rPr>
          <w:rFonts w:eastAsia="Arial Unicode MS"/>
          <w:szCs w:val="24"/>
          <w:lang w:eastAsia="en-US"/>
        </w:rPr>
        <w:t>i</w:t>
      </w:r>
      <w:r w:rsidRPr="00FB146F">
        <w:rPr>
          <w:rFonts w:eastAsia="Arial Unicode MS"/>
          <w:szCs w:val="24"/>
          <w:lang w:eastAsia="en-US"/>
        </w:rPr>
        <w:t>fs pour enco</w:t>
      </w:r>
      <w:r w:rsidR="00BB0DDC" w:rsidRPr="00FB146F">
        <w:rPr>
          <w:rFonts w:eastAsia="Arial Unicode MS"/>
          <w:szCs w:val="24"/>
          <w:lang w:eastAsia="en-US"/>
        </w:rPr>
        <w:t>u</w:t>
      </w:r>
      <w:r w:rsidRPr="00FB146F">
        <w:rPr>
          <w:rFonts w:eastAsia="Arial Unicode MS"/>
          <w:szCs w:val="24"/>
          <w:lang w:eastAsia="en-US"/>
        </w:rPr>
        <w:t>rager l’autosuffisance alim</w:t>
      </w:r>
      <w:r w:rsidR="00BB0DDC" w:rsidRPr="00FB146F">
        <w:rPr>
          <w:rFonts w:eastAsia="Arial Unicode MS"/>
          <w:szCs w:val="24"/>
          <w:lang w:eastAsia="en-US"/>
        </w:rPr>
        <w:t>e</w:t>
      </w:r>
      <w:r w:rsidRPr="00FB146F">
        <w:rPr>
          <w:rFonts w:eastAsia="Arial Unicode MS"/>
          <w:szCs w:val="24"/>
          <w:lang w:eastAsia="en-US"/>
        </w:rPr>
        <w:t>n</w:t>
      </w:r>
      <w:r w:rsidR="00BB0DDC" w:rsidRPr="00FB146F">
        <w:rPr>
          <w:rFonts w:eastAsia="Arial Unicode MS"/>
          <w:szCs w:val="24"/>
          <w:lang w:eastAsia="en-US"/>
        </w:rPr>
        <w:t>t</w:t>
      </w:r>
      <w:r w:rsidRPr="00FB146F">
        <w:rPr>
          <w:rFonts w:eastAsia="Arial Unicode MS"/>
          <w:szCs w:val="24"/>
          <w:lang w:eastAsia="en-US"/>
        </w:rPr>
        <w:t>aire</w:t>
      </w:r>
      <w:r w:rsidR="00E45873" w:rsidRPr="00FB146F">
        <w:rPr>
          <w:rFonts w:eastAsia="Arial Unicode MS"/>
          <w:szCs w:val="24"/>
          <w:lang w:eastAsia="en-US"/>
        </w:rPr>
        <w:t xml:space="preserve">, </w:t>
      </w:r>
      <w:r w:rsidR="00BB0DDC" w:rsidRPr="00FB146F">
        <w:rPr>
          <w:rFonts w:eastAsia="Arial Unicode MS"/>
          <w:szCs w:val="24"/>
          <w:lang w:eastAsia="en-US"/>
        </w:rPr>
        <w:t xml:space="preserve">promouvoir les produits locaux, mieux les insérer dans l’alimentation des enfants au travers des cantines scolaires. Je veux promouvoir </w:t>
      </w:r>
      <w:r w:rsidRPr="00FB146F">
        <w:rPr>
          <w:rFonts w:eastAsia="Arial Unicode MS"/>
          <w:szCs w:val="24"/>
          <w:lang w:eastAsia="en-US"/>
        </w:rPr>
        <w:t>le développemen</w:t>
      </w:r>
      <w:r w:rsidR="00BB0DDC" w:rsidRPr="00FB146F">
        <w:rPr>
          <w:rFonts w:eastAsia="Arial Unicode MS"/>
          <w:szCs w:val="24"/>
          <w:lang w:eastAsia="en-US"/>
        </w:rPr>
        <w:t>t</w:t>
      </w:r>
      <w:r w:rsidRPr="00FB146F">
        <w:rPr>
          <w:rFonts w:eastAsia="Arial Unicode MS"/>
          <w:szCs w:val="24"/>
          <w:lang w:eastAsia="en-US"/>
        </w:rPr>
        <w:t xml:space="preserve"> durable et endogène. </w:t>
      </w:r>
    </w:p>
    <w:p w14:paraId="7B96AC9E" w14:textId="79610453" w:rsidR="00D52720" w:rsidRPr="00FB146F" w:rsidRDefault="00E45873" w:rsidP="00DC61D8">
      <w:pPr>
        <w:pStyle w:val="-LettreTexteGEDA"/>
        <w:ind w:firstLine="0"/>
        <w:rPr>
          <w:rFonts w:eastAsia="Arial Unicode MS"/>
          <w:szCs w:val="24"/>
          <w:lang w:eastAsia="en-US"/>
        </w:rPr>
      </w:pPr>
      <w:r w:rsidRPr="00FB146F">
        <w:rPr>
          <w:rFonts w:eastAsia="Arial Unicode MS"/>
          <w:szCs w:val="24"/>
          <w:lang w:eastAsia="en-US"/>
        </w:rPr>
        <w:t>Nous devon</w:t>
      </w:r>
      <w:r w:rsidR="00BB0DDC" w:rsidRPr="00FB146F">
        <w:rPr>
          <w:rFonts w:eastAsia="Arial Unicode MS"/>
          <w:szCs w:val="24"/>
          <w:lang w:eastAsia="en-US"/>
        </w:rPr>
        <w:t>s</w:t>
      </w:r>
      <w:r w:rsidRPr="00FB146F">
        <w:rPr>
          <w:rFonts w:eastAsia="Arial Unicode MS"/>
          <w:szCs w:val="24"/>
          <w:lang w:eastAsia="en-US"/>
        </w:rPr>
        <w:t xml:space="preserve"> aussi travailler à une éducation plus appropriée pour faire de nos enfants des citoyens responsables, voire, des éco cit</w:t>
      </w:r>
      <w:r w:rsidR="00BB0DDC" w:rsidRPr="00FB146F">
        <w:rPr>
          <w:rFonts w:eastAsia="Arial Unicode MS"/>
          <w:szCs w:val="24"/>
          <w:lang w:eastAsia="en-US"/>
        </w:rPr>
        <w:t>o</w:t>
      </w:r>
      <w:r w:rsidRPr="00FB146F">
        <w:rPr>
          <w:rFonts w:eastAsia="Arial Unicode MS"/>
          <w:szCs w:val="24"/>
          <w:lang w:eastAsia="en-US"/>
        </w:rPr>
        <w:t>yens. Des initiat</w:t>
      </w:r>
      <w:r w:rsidR="00BB0DDC" w:rsidRPr="00FB146F">
        <w:rPr>
          <w:rFonts w:eastAsia="Arial Unicode MS"/>
          <w:szCs w:val="24"/>
          <w:lang w:eastAsia="en-US"/>
        </w:rPr>
        <w:t>i</w:t>
      </w:r>
      <w:r w:rsidRPr="00FB146F">
        <w:rPr>
          <w:rFonts w:eastAsia="Arial Unicode MS"/>
          <w:szCs w:val="24"/>
          <w:lang w:eastAsia="en-US"/>
        </w:rPr>
        <w:t>ve</w:t>
      </w:r>
      <w:r w:rsidR="00BB0DDC" w:rsidRPr="00FB146F">
        <w:rPr>
          <w:rFonts w:eastAsia="Arial Unicode MS"/>
          <w:szCs w:val="24"/>
          <w:lang w:eastAsia="en-US"/>
        </w:rPr>
        <w:t>s</w:t>
      </w:r>
      <w:r w:rsidRPr="00FB146F">
        <w:rPr>
          <w:rFonts w:eastAsia="Arial Unicode MS"/>
          <w:szCs w:val="24"/>
          <w:lang w:eastAsia="en-US"/>
        </w:rPr>
        <w:t xml:space="preserve"> son</w:t>
      </w:r>
      <w:r w:rsidR="00BB0DDC" w:rsidRPr="00FB146F">
        <w:rPr>
          <w:rFonts w:eastAsia="Arial Unicode MS"/>
          <w:szCs w:val="24"/>
          <w:lang w:eastAsia="en-US"/>
        </w:rPr>
        <w:t>t</w:t>
      </w:r>
      <w:r w:rsidRPr="00FB146F">
        <w:rPr>
          <w:rFonts w:eastAsia="Arial Unicode MS"/>
          <w:szCs w:val="24"/>
          <w:lang w:eastAsia="en-US"/>
        </w:rPr>
        <w:t xml:space="preserve"> déjà développées dans les écoles, mais j’en suis conscient, ce n’est p</w:t>
      </w:r>
      <w:r w:rsidR="00BB0DDC" w:rsidRPr="00FB146F">
        <w:rPr>
          <w:rFonts w:eastAsia="Arial Unicode MS"/>
          <w:szCs w:val="24"/>
          <w:lang w:eastAsia="en-US"/>
        </w:rPr>
        <w:t>a</w:t>
      </w:r>
      <w:r w:rsidRPr="00FB146F">
        <w:rPr>
          <w:rFonts w:eastAsia="Arial Unicode MS"/>
          <w:szCs w:val="24"/>
          <w:lang w:eastAsia="en-US"/>
        </w:rPr>
        <w:t>s suffisant.</w:t>
      </w:r>
      <w:r w:rsidR="00BB0DDC" w:rsidRPr="00FB146F">
        <w:rPr>
          <w:rFonts w:eastAsia="Arial Unicode MS"/>
          <w:szCs w:val="24"/>
          <w:lang w:eastAsia="en-US"/>
        </w:rPr>
        <w:t xml:space="preserve"> Néanmoins, tout cela va dans</w:t>
      </w:r>
      <w:r w:rsidR="00AD27D9" w:rsidRPr="00FB146F">
        <w:rPr>
          <w:rFonts w:eastAsia="Arial Unicode MS"/>
          <w:szCs w:val="24"/>
          <w:lang w:eastAsia="en-US"/>
        </w:rPr>
        <w:t xml:space="preserve"> </w:t>
      </w:r>
      <w:r w:rsidR="00BB0DDC" w:rsidRPr="00FB146F">
        <w:rPr>
          <w:rFonts w:eastAsia="Arial Unicode MS"/>
          <w:szCs w:val="24"/>
          <w:lang w:eastAsia="en-US"/>
        </w:rPr>
        <w:t>le bon sens.</w:t>
      </w:r>
    </w:p>
    <w:p w14:paraId="5E69112C" w14:textId="77777777" w:rsidR="00D52720" w:rsidRPr="00FB146F" w:rsidRDefault="00D52720" w:rsidP="00DC61D8">
      <w:pPr>
        <w:pStyle w:val="-LettreTexteGEDA"/>
        <w:ind w:firstLine="0"/>
        <w:rPr>
          <w:rFonts w:eastAsia="Arial Unicode MS"/>
          <w:szCs w:val="24"/>
          <w:lang w:eastAsia="en-US"/>
        </w:rPr>
      </w:pPr>
      <w:r w:rsidRPr="00FB146F">
        <w:rPr>
          <w:rFonts w:eastAsia="Arial Unicode MS"/>
          <w:szCs w:val="24"/>
          <w:lang w:eastAsia="en-US"/>
        </w:rPr>
        <w:t xml:space="preserve">La préservation de nos lagons et de tous les éco-systèmes coralliens, qui sont à la fois nos garde-mangers et nos </w:t>
      </w:r>
      <w:r w:rsidR="00190AE8" w:rsidRPr="00FB146F">
        <w:rPr>
          <w:rFonts w:eastAsia="Arial Unicode MS"/>
          <w:szCs w:val="24"/>
          <w:lang w:eastAsia="en-US"/>
        </w:rPr>
        <w:t>défenses contre la houle est un enjeux majeur pour notre avenir.</w:t>
      </w:r>
    </w:p>
    <w:p w14:paraId="7FC4B4D9" w14:textId="77777777" w:rsidR="00190AE8" w:rsidRPr="00FB146F" w:rsidRDefault="00190AE8" w:rsidP="00DC61D8">
      <w:pPr>
        <w:pStyle w:val="-LettreTexteGEDA"/>
        <w:ind w:firstLine="0"/>
        <w:rPr>
          <w:rFonts w:eastAsia="Arial Unicode MS"/>
          <w:szCs w:val="24"/>
          <w:lang w:eastAsia="en-US"/>
        </w:rPr>
      </w:pPr>
      <w:r w:rsidRPr="00FB146F">
        <w:rPr>
          <w:rFonts w:eastAsia="Arial Unicode MS"/>
          <w:szCs w:val="24"/>
          <w:lang w:eastAsia="en-US"/>
        </w:rPr>
        <w:t>Et je ne parle pas de tous les autres sujets qui fâchent : la protection de nos espèces protégées, la lutte contre les pollutions, la surveillance des échouages de trop nombreux bateaux sur nos îles.</w:t>
      </w:r>
    </w:p>
    <w:p w14:paraId="385AF04E" w14:textId="77777777" w:rsidR="00B878AB" w:rsidRPr="00FB146F" w:rsidRDefault="00DC61D8" w:rsidP="00DC61D8">
      <w:pPr>
        <w:pStyle w:val="-LettreTexteGEDA"/>
        <w:ind w:firstLine="0"/>
        <w:rPr>
          <w:rFonts w:eastAsia="Arial Unicode MS"/>
          <w:szCs w:val="24"/>
          <w:lang w:eastAsia="en-US"/>
        </w:rPr>
      </w:pPr>
      <w:r w:rsidRPr="00FB146F">
        <w:rPr>
          <w:rFonts w:eastAsia="Arial Unicode MS"/>
          <w:szCs w:val="24"/>
          <w:lang w:eastAsia="en-US"/>
        </w:rPr>
        <w:t>Il reste énormément de travail à accomplir.</w:t>
      </w:r>
    </w:p>
    <w:p w14:paraId="13C1A366" w14:textId="0E43AB05" w:rsidR="00190AE8" w:rsidRPr="00FB146F" w:rsidRDefault="00190AE8" w:rsidP="00DC61D8">
      <w:pPr>
        <w:pStyle w:val="-LettreTexteGEDA"/>
        <w:ind w:firstLine="0"/>
        <w:rPr>
          <w:rFonts w:eastAsia="Arial Unicode MS"/>
          <w:szCs w:val="24"/>
          <w:lang w:eastAsia="en-US"/>
        </w:rPr>
      </w:pPr>
      <w:r w:rsidRPr="00FB146F">
        <w:rPr>
          <w:rFonts w:eastAsia="Arial Unicode MS"/>
          <w:szCs w:val="24"/>
          <w:lang w:eastAsia="en-US"/>
        </w:rPr>
        <w:t xml:space="preserve">L’Etat nous apporte son soutien, </w:t>
      </w:r>
      <w:r w:rsidR="00E45873" w:rsidRPr="00FB146F">
        <w:rPr>
          <w:rFonts w:eastAsia="Arial Unicode MS"/>
          <w:szCs w:val="24"/>
          <w:lang w:eastAsia="en-US"/>
        </w:rPr>
        <w:t xml:space="preserve">à la fois </w:t>
      </w:r>
      <w:r w:rsidRPr="00FB146F">
        <w:rPr>
          <w:rFonts w:eastAsia="Arial Unicode MS"/>
          <w:szCs w:val="24"/>
          <w:lang w:eastAsia="en-US"/>
        </w:rPr>
        <w:t>logistique, technique et financier.</w:t>
      </w:r>
    </w:p>
    <w:p w14:paraId="06A64957" w14:textId="77777777" w:rsidR="00190AE8" w:rsidRPr="00FB146F" w:rsidRDefault="00190AE8" w:rsidP="00DC61D8">
      <w:pPr>
        <w:pStyle w:val="-LettreTexteGEDA"/>
        <w:ind w:firstLine="0"/>
        <w:rPr>
          <w:rFonts w:eastAsia="Arial Unicode MS"/>
          <w:szCs w:val="24"/>
          <w:lang w:eastAsia="en-US"/>
        </w:rPr>
      </w:pPr>
      <w:r w:rsidRPr="00FB146F">
        <w:rPr>
          <w:rFonts w:eastAsia="Arial Unicode MS"/>
          <w:szCs w:val="24"/>
          <w:lang w:eastAsia="en-US"/>
        </w:rPr>
        <w:t>Nos partenaires de l’Agence Française de Développement, de l’ADEME, de l’Office Français de la Biodiversité et de Météo France, que nous entendrons également ce matin, sont là pour en témoigner.</w:t>
      </w:r>
    </w:p>
    <w:p w14:paraId="34583472" w14:textId="77777777" w:rsidR="00190AE8" w:rsidRPr="00FB146F" w:rsidRDefault="00190AE8" w:rsidP="00DC61D8">
      <w:pPr>
        <w:pStyle w:val="-LettreTexteGEDA"/>
        <w:ind w:firstLine="0"/>
        <w:rPr>
          <w:rFonts w:eastAsia="Arial Unicode MS"/>
          <w:szCs w:val="24"/>
          <w:lang w:eastAsia="en-US"/>
        </w:rPr>
      </w:pPr>
      <w:r w:rsidRPr="00FB146F">
        <w:rPr>
          <w:rFonts w:eastAsia="Arial Unicode MS"/>
          <w:szCs w:val="24"/>
          <w:lang w:eastAsia="en-US"/>
        </w:rPr>
        <w:t>Le Ministre de la Culture et de l’Environnement, ses équipes, ainsi que la Direction de l’environnement, travaillent quotidiennement pour mettre en œuvre notre politique gouvernementale.</w:t>
      </w:r>
    </w:p>
    <w:p w14:paraId="36E0C8D7" w14:textId="77777777" w:rsidR="00190AE8" w:rsidRPr="00FB146F" w:rsidRDefault="00190AE8" w:rsidP="00DC61D8">
      <w:pPr>
        <w:pStyle w:val="-LettreTexteGEDA"/>
        <w:ind w:firstLine="0"/>
        <w:rPr>
          <w:rFonts w:eastAsia="Arial Unicode MS"/>
          <w:szCs w:val="24"/>
          <w:lang w:eastAsia="en-US"/>
        </w:rPr>
      </w:pPr>
      <w:r w:rsidRPr="00FB146F">
        <w:rPr>
          <w:rFonts w:eastAsia="Arial Unicode MS"/>
          <w:szCs w:val="24"/>
          <w:lang w:eastAsia="en-US"/>
        </w:rPr>
        <w:t>J’aimerai profiter de l’occasion pour saluer le travail de l’ensemble des agents de la DIREN.</w:t>
      </w:r>
    </w:p>
    <w:p w14:paraId="6885A842" w14:textId="049EE490" w:rsidR="00DD6C0E" w:rsidRPr="00FB146F" w:rsidRDefault="00190AE8" w:rsidP="00DC61D8">
      <w:pPr>
        <w:pStyle w:val="-LettreTexteGEDA"/>
        <w:ind w:firstLine="0"/>
        <w:rPr>
          <w:rFonts w:eastAsia="Arial Unicode MS"/>
          <w:szCs w:val="24"/>
          <w:lang w:eastAsia="en-US"/>
        </w:rPr>
      </w:pPr>
      <w:r w:rsidRPr="00FB146F">
        <w:rPr>
          <w:rFonts w:eastAsia="Arial Unicode MS"/>
          <w:szCs w:val="24"/>
          <w:lang w:eastAsia="en-US"/>
        </w:rPr>
        <w:t xml:space="preserve">Ils </w:t>
      </w:r>
      <w:r w:rsidR="00E45873" w:rsidRPr="00FB146F">
        <w:rPr>
          <w:rFonts w:eastAsia="Arial Unicode MS"/>
          <w:szCs w:val="24"/>
          <w:lang w:eastAsia="en-US"/>
        </w:rPr>
        <w:t>f</w:t>
      </w:r>
      <w:r w:rsidRPr="00FB146F">
        <w:rPr>
          <w:rFonts w:eastAsia="Arial Unicode MS"/>
          <w:szCs w:val="24"/>
          <w:lang w:eastAsia="en-US"/>
        </w:rPr>
        <w:t xml:space="preserve">ont un travail </w:t>
      </w:r>
      <w:r w:rsidR="00E45873" w:rsidRPr="00FB146F">
        <w:rPr>
          <w:rFonts w:eastAsia="Arial Unicode MS"/>
          <w:szCs w:val="24"/>
          <w:lang w:eastAsia="en-US"/>
        </w:rPr>
        <w:t xml:space="preserve">parfois </w:t>
      </w:r>
      <w:r w:rsidRPr="00FB146F">
        <w:rPr>
          <w:rFonts w:eastAsia="Arial Unicode MS"/>
          <w:szCs w:val="24"/>
          <w:lang w:eastAsia="en-US"/>
        </w:rPr>
        <w:t>ingrat</w:t>
      </w:r>
      <w:r w:rsidR="00E45873" w:rsidRPr="00FB146F">
        <w:rPr>
          <w:rFonts w:eastAsia="Arial Unicode MS"/>
          <w:szCs w:val="24"/>
          <w:lang w:eastAsia="en-US"/>
        </w:rPr>
        <w:t>, car</w:t>
      </w:r>
      <w:r w:rsidRPr="00FB146F">
        <w:rPr>
          <w:rFonts w:eastAsia="Arial Unicode MS"/>
          <w:szCs w:val="24"/>
          <w:lang w:eastAsia="en-US"/>
        </w:rPr>
        <w:t xml:space="preserve"> ils sont chargés</w:t>
      </w:r>
      <w:r w:rsidR="00DD6C0E" w:rsidRPr="00FB146F">
        <w:rPr>
          <w:rFonts w:eastAsia="Arial Unicode MS"/>
          <w:szCs w:val="24"/>
          <w:lang w:eastAsia="en-US"/>
        </w:rPr>
        <w:t xml:space="preserve">, tous les jours, </w:t>
      </w:r>
      <w:r w:rsidRPr="00FB146F">
        <w:rPr>
          <w:rFonts w:eastAsia="Arial Unicode MS"/>
          <w:szCs w:val="24"/>
          <w:lang w:eastAsia="en-US"/>
        </w:rPr>
        <w:t>de nous dire non !</w:t>
      </w:r>
      <w:r w:rsidR="00E45873" w:rsidRPr="00FB146F">
        <w:rPr>
          <w:rFonts w:eastAsia="Arial Unicode MS"/>
          <w:szCs w:val="24"/>
          <w:lang w:eastAsia="en-US"/>
        </w:rPr>
        <w:t xml:space="preserve"> D’aller inspecter, de déclarer nos manquements.</w:t>
      </w:r>
    </w:p>
    <w:p w14:paraId="6A94E91B" w14:textId="77777777" w:rsidR="00190AE8" w:rsidRPr="00FB146F" w:rsidRDefault="00DD6C0E" w:rsidP="00DC61D8">
      <w:pPr>
        <w:pStyle w:val="-LettreTexteGEDA"/>
        <w:ind w:firstLine="0"/>
        <w:rPr>
          <w:rFonts w:eastAsia="Arial Unicode MS"/>
          <w:szCs w:val="24"/>
          <w:lang w:eastAsia="en-US"/>
        </w:rPr>
      </w:pPr>
      <w:r w:rsidRPr="00FB146F">
        <w:rPr>
          <w:rFonts w:eastAsia="Arial Unicode MS"/>
          <w:szCs w:val="24"/>
          <w:lang w:eastAsia="en-US"/>
        </w:rPr>
        <w:t>Et croyez-moi, ce n’est pas un travail facile !</w:t>
      </w:r>
    </w:p>
    <w:p w14:paraId="6DBF97AF" w14:textId="77777777" w:rsidR="00DD6C0E" w:rsidRPr="00FB146F" w:rsidRDefault="00DD6C0E" w:rsidP="00DC61D8">
      <w:pPr>
        <w:pStyle w:val="-LettreTexteGEDA"/>
        <w:ind w:firstLine="0"/>
        <w:rPr>
          <w:rFonts w:eastAsia="Arial Unicode MS"/>
          <w:szCs w:val="24"/>
          <w:lang w:eastAsia="en-US"/>
        </w:rPr>
      </w:pPr>
      <w:r w:rsidRPr="00FB146F">
        <w:rPr>
          <w:rFonts w:eastAsia="Arial Unicode MS"/>
          <w:szCs w:val="24"/>
          <w:lang w:eastAsia="en-US"/>
        </w:rPr>
        <w:t>N’oublions pas les communes.</w:t>
      </w:r>
    </w:p>
    <w:p w14:paraId="6A2AFD79" w14:textId="1FE7F28B" w:rsidR="00DD6C0E" w:rsidRPr="00FB146F" w:rsidRDefault="00DD6C0E" w:rsidP="00DC61D8">
      <w:pPr>
        <w:pStyle w:val="-LettreTexteGEDA"/>
        <w:ind w:firstLine="0"/>
        <w:rPr>
          <w:rFonts w:eastAsia="Arial Unicode MS"/>
          <w:szCs w:val="24"/>
          <w:lang w:eastAsia="en-US"/>
        </w:rPr>
      </w:pPr>
      <w:r w:rsidRPr="00FB146F">
        <w:rPr>
          <w:rFonts w:eastAsia="Arial Unicode MS"/>
          <w:szCs w:val="24"/>
          <w:lang w:eastAsia="en-US"/>
        </w:rPr>
        <w:t>Elles sont au plus près des populations et souvent elles doivent faire face à des situations difficiles.</w:t>
      </w:r>
      <w:r w:rsidR="00E45873" w:rsidRPr="00FB146F">
        <w:rPr>
          <w:rFonts w:eastAsia="Arial Unicode MS"/>
          <w:szCs w:val="24"/>
          <w:lang w:eastAsia="en-US"/>
        </w:rPr>
        <w:t xml:space="preserve"> Le CGCT, le code général des collectivités territoriales, font d’elles des décideurs majeurs, dans la distribution de l’eau et le traitement des déchets, qui relèvent de leur responsabilité. Les enjeux sont considérab</w:t>
      </w:r>
      <w:r w:rsidR="003257EE" w:rsidRPr="00FB146F">
        <w:rPr>
          <w:rFonts w:eastAsia="Arial Unicode MS"/>
          <w:szCs w:val="24"/>
          <w:lang w:eastAsia="en-US"/>
        </w:rPr>
        <w:t>l</w:t>
      </w:r>
      <w:r w:rsidR="00E45873" w:rsidRPr="00FB146F">
        <w:rPr>
          <w:rFonts w:eastAsia="Arial Unicode MS"/>
          <w:szCs w:val="24"/>
          <w:lang w:eastAsia="en-US"/>
        </w:rPr>
        <w:t>es, les co</w:t>
      </w:r>
      <w:r w:rsidR="003257EE" w:rsidRPr="00FB146F">
        <w:rPr>
          <w:rFonts w:eastAsia="Arial Unicode MS"/>
          <w:szCs w:val="24"/>
          <w:lang w:eastAsia="en-US"/>
        </w:rPr>
        <w:t>û</w:t>
      </w:r>
      <w:r w:rsidR="00E45873" w:rsidRPr="00FB146F">
        <w:rPr>
          <w:rFonts w:eastAsia="Arial Unicode MS"/>
          <w:szCs w:val="24"/>
          <w:lang w:eastAsia="en-US"/>
        </w:rPr>
        <w:t>ts que cela entraine, aussi</w:t>
      </w:r>
      <w:r w:rsidR="003257EE" w:rsidRPr="00FB146F">
        <w:rPr>
          <w:rFonts w:eastAsia="Arial Unicode MS"/>
          <w:szCs w:val="24"/>
          <w:lang w:eastAsia="en-US"/>
        </w:rPr>
        <w:t>. E</w:t>
      </w:r>
      <w:r w:rsidR="00E45873" w:rsidRPr="00FB146F">
        <w:rPr>
          <w:rFonts w:eastAsia="Arial Unicode MS"/>
          <w:szCs w:val="24"/>
          <w:lang w:eastAsia="en-US"/>
        </w:rPr>
        <w:t>t croyez moi, en tant que maire de Pirae et président du pays</w:t>
      </w:r>
      <w:r w:rsidR="003257EE" w:rsidRPr="00FB146F">
        <w:rPr>
          <w:rFonts w:eastAsia="Arial Unicode MS"/>
          <w:szCs w:val="24"/>
          <w:lang w:eastAsia="en-US"/>
        </w:rPr>
        <w:t>,</w:t>
      </w:r>
      <w:r w:rsidR="00E45873" w:rsidRPr="00FB146F">
        <w:rPr>
          <w:rFonts w:eastAsia="Arial Unicode MS"/>
          <w:szCs w:val="24"/>
          <w:lang w:eastAsia="en-US"/>
        </w:rPr>
        <w:t xml:space="preserve"> je suis doublement bien pl</w:t>
      </w:r>
      <w:r w:rsidR="003257EE" w:rsidRPr="00FB146F">
        <w:rPr>
          <w:rFonts w:eastAsia="Arial Unicode MS"/>
          <w:szCs w:val="24"/>
          <w:lang w:eastAsia="en-US"/>
        </w:rPr>
        <w:t>a</w:t>
      </w:r>
      <w:r w:rsidR="00E45873" w:rsidRPr="00FB146F">
        <w:rPr>
          <w:rFonts w:eastAsia="Arial Unicode MS"/>
          <w:szCs w:val="24"/>
          <w:lang w:eastAsia="en-US"/>
        </w:rPr>
        <w:t xml:space="preserve">cé pour le savoir. Je dirais à ceux qui </w:t>
      </w:r>
      <w:r w:rsidR="003257EE" w:rsidRPr="00FB146F">
        <w:rPr>
          <w:rFonts w:eastAsia="Arial Unicode MS"/>
          <w:szCs w:val="24"/>
          <w:lang w:eastAsia="en-US"/>
        </w:rPr>
        <w:t>disent</w:t>
      </w:r>
      <w:r w:rsidR="00E45873" w:rsidRPr="00FB146F">
        <w:rPr>
          <w:rFonts w:eastAsia="Arial Unicode MS"/>
          <w:szCs w:val="24"/>
          <w:lang w:eastAsia="en-US"/>
        </w:rPr>
        <w:t xml:space="preserve"> p</w:t>
      </w:r>
      <w:r w:rsidR="003257EE" w:rsidRPr="00FB146F">
        <w:rPr>
          <w:rFonts w:eastAsia="Arial Unicode MS"/>
          <w:szCs w:val="24"/>
          <w:lang w:eastAsia="en-US"/>
        </w:rPr>
        <w:t>ar</w:t>
      </w:r>
      <w:r w:rsidR="00E45873" w:rsidRPr="00FB146F">
        <w:rPr>
          <w:rFonts w:eastAsia="Arial Unicode MS"/>
          <w:szCs w:val="24"/>
          <w:lang w:eastAsia="en-US"/>
        </w:rPr>
        <w:t>fois que nous n’allons pas assez vite</w:t>
      </w:r>
      <w:r w:rsidR="003257EE" w:rsidRPr="00FB146F">
        <w:rPr>
          <w:rFonts w:eastAsia="Arial Unicode MS"/>
          <w:szCs w:val="24"/>
          <w:lang w:eastAsia="en-US"/>
        </w:rPr>
        <w:t>,</w:t>
      </w:r>
      <w:r w:rsidR="00E45873" w:rsidRPr="00FB146F">
        <w:rPr>
          <w:rFonts w:eastAsia="Arial Unicode MS"/>
          <w:szCs w:val="24"/>
          <w:lang w:eastAsia="en-US"/>
        </w:rPr>
        <w:t xml:space="preserve"> que nous fai</w:t>
      </w:r>
      <w:r w:rsidR="003257EE" w:rsidRPr="00FB146F">
        <w:rPr>
          <w:rFonts w:eastAsia="Arial Unicode MS"/>
          <w:szCs w:val="24"/>
          <w:lang w:eastAsia="en-US"/>
        </w:rPr>
        <w:t>s</w:t>
      </w:r>
      <w:r w:rsidR="00E45873" w:rsidRPr="00FB146F">
        <w:rPr>
          <w:rFonts w:eastAsia="Arial Unicode MS"/>
          <w:szCs w:val="24"/>
          <w:lang w:eastAsia="en-US"/>
        </w:rPr>
        <w:t>on</w:t>
      </w:r>
      <w:r w:rsidR="003257EE" w:rsidRPr="00FB146F">
        <w:rPr>
          <w:rFonts w:eastAsia="Arial Unicode MS"/>
          <w:szCs w:val="24"/>
          <w:lang w:eastAsia="en-US"/>
        </w:rPr>
        <w:t>s</w:t>
      </w:r>
      <w:r w:rsidR="00E45873" w:rsidRPr="00FB146F">
        <w:rPr>
          <w:rFonts w:eastAsia="Arial Unicode MS"/>
          <w:szCs w:val="24"/>
          <w:lang w:eastAsia="en-US"/>
        </w:rPr>
        <w:t xml:space="preserve"> de notre</w:t>
      </w:r>
      <w:r w:rsidR="003257EE" w:rsidRPr="00FB146F">
        <w:rPr>
          <w:rFonts w:eastAsia="Arial Unicode MS"/>
          <w:szCs w:val="24"/>
          <w:lang w:eastAsia="en-US"/>
        </w:rPr>
        <w:t xml:space="preserve"> </w:t>
      </w:r>
      <w:r w:rsidR="00E45873" w:rsidRPr="00FB146F">
        <w:rPr>
          <w:rFonts w:eastAsia="Arial Unicode MS"/>
          <w:szCs w:val="24"/>
          <w:lang w:eastAsia="en-US"/>
        </w:rPr>
        <w:t>mieux. Je con</w:t>
      </w:r>
      <w:r w:rsidR="003257EE" w:rsidRPr="00FB146F">
        <w:rPr>
          <w:rFonts w:eastAsia="Arial Unicode MS"/>
          <w:szCs w:val="24"/>
          <w:lang w:eastAsia="en-US"/>
        </w:rPr>
        <w:t>s</w:t>
      </w:r>
      <w:r w:rsidR="00E45873" w:rsidRPr="00FB146F">
        <w:rPr>
          <w:rFonts w:eastAsia="Arial Unicode MS"/>
          <w:szCs w:val="24"/>
          <w:lang w:eastAsia="en-US"/>
        </w:rPr>
        <w:t>tate que la situation s’améliore.</w:t>
      </w:r>
      <w:r w:rsidR="003257EE" w:rsidRPr="00FB146F">
        <w:rPr>
          <w:rFonts w:eastAsia="Arial Unicode MS"/>
          <w:szCs w:val="24"/>
          <w:lang w:eastAsia="en-US"/>
        </w:rPr>
        <w:t xml:space="preserve"> Mais je vous le concède, il reste encore énormément à faire.</w:t>
      </w:r>
    </w:p>
    <w:p w14:paraId="0E4AF030" w14:textId="07AC697C" w:rsidR="00190AE8" w:rsidRPr="00FB146F" w:rsidRDefault="00DD6C0E" w:rsidP="00DC61D8">
      <w:pPr>
        <w:pStyle w:val="-LettreTexteGEDA"/>
        <w:ind w:firstLine="0"/>
        <w:rPr>
          <w:rFonts w:eastAsia="Arial Unicode MS"/>
          <w:szCs w:val="24"/>
          <w:lang w:eastAsia="en-US"/>
        </w:rPr>
      </w:pPr>
      <w:r w:rsidRPr="00FB146F">
        <w:rPr>
          <w:rFonts w:eastAsia="Arial Unicode MS"/>
          <w:szCs w:val="24"/>
          <w:lang w:eastAsia="en-US"/>
        </w:rPr>
        <w:t xml:space="preserve">Enfin, il y a vous, </w:t>
      </w:r>
      <w:r w:rsidR="003257EE" w:rsidRPr="00FB146F">
        <w:rPr>
          <w:rFonts w:eastAsia="Arial Unicode MS"/>
          <w:szCs w:val="24"/>
          <w:lang w:eastAsia="en-US"/>
        </w:rPr>
        <w:t xml:space="preserve">les </w:t>
      </w:r>
      <w:r w:rsidRPr="00FB146F">
        <w:rPr>
          <w:rFonts w:eastAsia="Arial Unicode MS"/>
          <w:szCs w:val="24"/>
          <w:lang w:eastAsia="en-US"/>
        </w:rPr>
        <w:t>associations de protection de l’environnement.</w:t>
      </w:r>
    </w:p>
    <w:p w14:paraId="6BED241F" w14:textId="5F23D196" w:rsidR="00DD6C0E" w:rsidRPr="00FB146F" w:rsidRDefault="00DD6C0E" w:rsidP="00DC61D8">
      <w:pPr>
        <w:pStyle w:val="-LettreTexteGEDA"/>
        <w:ind w:firstLine="0"/>
        <w:rPr>
          <w:rFonts w:eastAsia="Arial Unicode MS"/>
          <w:szCs w:val="24"/>
          <w:lang w:eastAsia="en-US"/>
        </w:rPr>
      </w:pPr>
      <w:r w:rsidRPr="00FB146F">
        <w:rPr>
          <w:rFonts w:eastAsia="Arial Unicode MS"/>
          <w:szCs w:val="24"/>
          <w:lang w:eastAsia="en-US"/>
        </w:rPr>
        <w:t>Vous avez votre rôle à jouer</w:t>
      </w:r>
      <w:r w:rsidR="003257EE" w:rsidRPr="00FB146F">
        <w:rPr>
          <w:rFonts w:eastAsia="Arial Unicode MS"/>
          <w:szCs w:val="24"/>
          <w:lang w:eastAsia="en-US"/>
        </w:rPr>
        <w:t xml:space="preserve"> et vous le faites</w:t>
      </w:r>
      <w:r w:rsidRPr="00FB146F">
        <w:rPr>
          <w:rFonts w:eastAsia="Arial Unicode MS"/>
          <w:szCs w:val="24"/>
          <w:lang w:eastAsia="en-US"/>
        </w:rPr>
        <w:t>.</w:t>
      </w:r>
      <w:r w:rsidR="003257EE" w:rsidRPr="00FB146F">
        <w:rPr>
          <w:rFonts w:eastAsia="Arial Unicode MS"/>
          <w:szCs w:val="24"/>
          <w:lang w:eastAsia="en-US"/>
        </w:rPr>
        <w:t xml:space="preserve"> </w:t>
      </w:r>
    </w:p>
    <w:p w14:paraId="038FAC6E" w14:textId="74672CA8" w:rsidR="00DD6C0E" w:rsidRPr="00FB146F" w:rsidRDefault="00DD6C0E" w:rsidP="00DC61D8">
      <w:pPr>
        <w:pStyle w:val="-LettreTexteGEDA"/>
        <w:ind w:firstLine="0"/>
        <w:rPr>
          <w:rFonts w:eastAsia="Arial Unicode MS"/>
          <w:szCs w:val="24"/>
          <w:lang w:eastAsia="en-US"/>
        </w:rPr>
      </w:pPr>
      <w:r w:rsidRPr="00FB146F">
        <w:rPr>
          <w:rFonts w:eastAsia="Arial Unicode MS"/>
          <w:szCs w:val="24"/>
          <w:lang w:eastAsia="en-US"/>
        </w:rPr>
        <w:t xml:space="preserve">Vous avez un rôle </w:t>
      </w:r>
      <w:r w:rsidR="003257EE" w:rsidRPr="00FB146F">
        <w:rPr>
          <w:rFonts w:eastAsia="Arial Unicode MS"/>
          <w:szCs w:val="24"/>
          <w:lang w:eastAsia="en-US"/>
        </w:rPr>
        <w:t xml:space="preserve">essentiel </w:t>
      </w:r>
      <w:r w:rsidRPr="00FB146F">
        <w:rPr>
          <w:rFonts w:eastAsia="Arial Unicode MS"/>
          <w:szCs w:val="24"/>
          <w:lang w:eastAsia="en-US"/>
        </w:rPr>
        <w:t>d’information et d’explication sur les situations que vous rencontrez, auprès de vos membres, de la population et des pouvoirs publics.</w:t>
      </w:r>
      <w:r w:rsidR="003257EE" w:rsidRPr="00FB146F">
        <w:rPr>
          <w:rFonts w:eastAsia="Arial Unicode MS"/>
          <w:szCs w:val="24"/>
          <w:lang w:eastAsia="en-US"/>
        </w:rPr>
        <w:t xml:space="preserve"> </w:t>
      </w:r>
    </w:p>
    <w:p w14:paraId="7C89ED33" w14:textId="2F296C9B" w:rsidR="00656B06" w:rsidRPr="00FB146F" w:rsidRDefault="00BF38E6" w:rsidP="00DC61D8">
      <w:pPr>
        <w:pStyle w:val="-LettreTexteGEDA"/>
        <w:ind w:firstLine="0"/>
        <w:rPr>
          <w:rFonts w:eastAsia="Arial Unicode MS"/>
          <w:szCs w:val="24"/>
          <w:lang w:eastAsia="en-US"/>
        </w:rPr>
      </w:pPr>
      <w:r w:rsidRPr="00FB146F">
        <w:rPr>
          <w:rFonts w:eastAsia="Arial Unicode MS"/>
          <w:szCs w:val="24"/>
          <w:lang w:eastAsia="en-US"/>
        </w:rPr>
        <w:t xml:space="preserve">Vous êtes également </w:t>
      </w:r>
      <w:r w:rsidR="00DD6C0E" w:rsidRPr="00FB146F">
        <w:rPr>
          <w:rFonts w:eastAsia="Arial Unicode MS"/>
          <w:szCs w:val="24"/>
          <w:lang w:eastAsia="en-US"/>
        </w:rPr>
        <w:t>de</w:t>
      </w:r>
      <w:r w:rsidRPr="00FB146F">
        <w:rPr>
          <w:rFonts w:eastAsia="Arial Unicode MS"/>
          <w:szCs w:val="24"/>
          <w:lang w:eastAsia="en-US"/>
        </w:rPr>
        <w:t>s</w:t>
      </w:r>
      <w:r w:rsidR="00DD6C0E" w:rsidRPr="00FB146F">
        <w:rPr>
          <w:rFonts w:eastAsia="Arial Unicode MS"/>
          <w:szCs w:val="24"/>
          <w:lang w:eastAsia="en-US"/>
        </w:rPr>
        <w:t xml:space="preserve"> partenaire</w:t>
      </w:r>
      <w:r w:rsidRPr="00FB146F">
        <w:rPr>
          <w:rFonts w:eastAsia="Arial Unicode MS"/>
          <w:szCs w:val="24"/>
          <w:lang w:eastAsia="en-US"/>
        </w:rPr>
        <w:t>s</w:t>
      </w:r>
      <w:r w:rsidR="00DD6C0E" w:rsidRPr="00FB146F">
        <w:rPr>
          <w:rFonts w:eastAsia="Arial Unicode MS"/>
          <w:szCs w:val="24"/>
          <w:lang w:eastAsia="en-US"/>
        </w:rPr>
        <w:t xml:space="preserve">, </w:t>
      </w:r>
      <w:r w:rsidR="00656B06" w:rsidRPr="00FB146F">
        <w:rPr>
          <w:rFonts w:eastAsia="Arial Unicode MS"/>
          <w:szCs w:val="24"/>
          <w:lang w:eastAsia="en-US"/>
        </w:rPr>
        <w:t>parce que la cause de la protection de l’environnement concerne tout le monde.</w:t>
      </w:r>
      <w:r w:rsidR="008B55C0" w:rsidRPr="00FB146F">
        <w:rPr>
          <w:rFonts w:eastAsia="Arial Unicode MS"/>
          <w:szCs w:val="24"/>
          <w:lang w:eastAsia="en-US"/>
        </w:rPr>
        <w:t xml:space="preserve"> A ce titre, vous êtes en quelque sorte des gardiens, des vigies, et </w:t>
      </w:r>
      <w:r w:rsidR="00656B06" w:rsidRPr="00FB146F">
        <w:rPr>
          <w:rFonts w:eastAsia="Arial Unicode MS"/>
          <w:szCs w:val="24"/>
          <w:lang w:eastAsia="en-US"/>
        </w:rPr>
        <w:t xml:space="preserve">vous avez un rôle de rappel à l’ordre parfois, parce que nous, </w:t>
      </w:r>
      <w:r w:rsidR="008B55C0" w:rsidRPr="00FB146F">
        <w:rPr>
          <w:rFonts w:eastAsia="Arial Unicode MS"/>
          <w:szCs w:val="24"/>
          <w:lang w:eastAsia="en-US"/>
        </w:rPr>
        <w:t xml:space="preserve">les </w:t>
      </w:r>
      <w:r w:rsidR="00656B06" w:rsidRPr="00FB146F">
        <w:rPr>
          <w:rFonts w:eastAsia="Arial Unicode MS"/>
          <w:szCs w:val="24"/>
          <w:lang w:eastAsia="en-US"/>
        </w:rPr>
        <w:t xml:space="preserve">décideurs politiques, </w:t>
      </w:r>
      <w:r w:rsidR="008B55C0" w:rsidRPr="00FB146F">
        <w:rPr>
          <w:rFonts w:eastAsia="Arial Unicode MS"/>
          <w:szCs w:val="24"/>
          <w:lang w:eastAsia="en-US"/>
        </w:rPr>
        <w:t>nous ne sommes pas toujours attentifs à certaines dimensions environnementales, notamment dans le cadre de projets qui peuvent être lancés.</w:t>
      </w:r>
    </w:p>
    <w:p w14:paraId="1328BF08" w14:textId="381D04B6" w:rsidR="008B55C0" w:rsidRPr="00FB146F" w:rsidRDefault="00DC61D8" w:rsidP="00DC61D8">
      <w:pPr>
        <w:pStyle w:val="-LettreTexteGEDA"/>
        <w:ind w:firstLine="0"/>
        <w:rPr>
          <w:rFonts w:eastAsia="Arial Unicode MS"/>
          <w:szCs w:val="24"/>
          <w:lang w:eastAsia="en-US"/>
        </w:rPr>
      </w:pPr>
      <w:r w:rsidRPr="00FB146F">
        <w:rPr>
          <w:rFonts w:eastAsia="Arial Unicode MS"/>
          <w:szCs w:val="24"/>
          <w:lang w:eastAsia="en-US"/>
        </w:rPr>
        <w:t xml:space="preserve">Les </w:t>
      </w:r>
      <w:r w:rsidR="008B55C0" w:rsidRPr="00FB146F">
        <w:rPr>
          <w:rFonts w:eastAsia="Arial Unicode MS"/>
          <w:szCs w:val="24"/>
          <w:lang w:eastAsia="en-US"/>
        </w:rPr>
        <w:t xml:space="preserve">risques </w:t>
      </w:r>
      <w:r w:rsidRPr="00FB146F">
        <w:rPr>
          <w:rFonts w:eastAsia="Arial Unicode MS"/>
          <w:szCs w:val="24"/>
          <w:lang w:eastAsia="en-US"/>
        </w:rPr>
        <w:t xml:space="preserve">annoncés </w:t>
      </w:r>
      <w:r w:rsidR="008B55C0" w:rsidRPr="00FB146F">
        <w:rPr>
          <w:rFonts w:eastAsia="Arial Unicode MS"/>
          <w:szCs w:val="24"/>
          <w:lang w:eastAsia="en-US"/>
        </w:rPr>
        <w:t>résultant</w:t>
      </w:r>
      <w:r w:rsidRPr="00FB146F">
        <w:rPr>
          <w:rFonts w:eastAsia="Arial Unicode MS"/>
          <w:szCs w:val="24"/>
          <w:lang w:eastAsia="en-US"/>
        </w:rPr>
        <w:t xml:space="preserve"> des effets du changement climatique nous obligent à nous préparer d</w:t>
      </w:r>
      <w:r w:rsidR="00E828C3" w:rsidRPr="00FB146F">
        <w:rPr>
          <w:rFonts w:eastAsia="Arial Unicode MS"/>
          <w:szCs w:val="24"/>
          <w:lang w:eastAsia="en-US"/>
        </w:rPr>
        <w:t>è</w:t>
      </w:r>
      <w:r w:rsidRPr="00FB146F">
        <w:rPr>
          <w:rFonts w:eastAsia="Arial Unicode MS"/>
          <w:szCs w:val="24"/>
          <w:lang w:eastAsia="en-US"/>
        </w:rPr>
        <w:t>s aujourd’hui à toutes les éventualités</w:t>
      </w:r>
      <w:r w:rsidR="00D52720" w:rsidRPr="00FB146F">
        <w:rPr>
          <w:rFonts w:eastAsia="Arial Unicode MS"/>
          <w:szCs w:val="24"/>
          <w:lang w:eastAsia="en-US"/>
        </w:rPr>
        <w:t>.</w:t>
      </w:r>
      <w:r w:rsidR="008B55C0" w:rsidRPr="00FB146F">
        <w:rPr>
          <w:rFonts w:eastAsia="Arial Unicode MS"/>
          <w:szCs w:val="24"/>
          <w:lang w:eastAsia="en-US"/>
        </w:rPr>
        <w:t xml:space="preserve"> Nous l‘observons partout dans le monde, les phénomènes </w:t>
      </w:r>
      <w:r w:rsidR="00032110" w:rsidRPr="00FB146F">
        <w:rPr>
          <w:rFonts w:eastAsia="Arial Unicode MS"/>
          <w:szCs w:val="24"/>
          <w:lang w:eastAsia="en-US"/>
        </w:rPr>
        <w:t>météorologiques</w:t>
      </w:r>
      <w:r w:rsidR="008B55C0" w:rsidRPr="00FB146F">
        <w:rPr>
          <w:rFonts w:eastAsia="Arial Unicode MS"/>
          <w:szCs w:val="24"/>
          <w:lang w:eastAsia="en-US"/>
        </w:rPr>
        <w:t xml:space="preserve"> sont amplifiés par le changement climatique. Les cyclones et les ouragans sont plus dévastateurs, les pluies sont plus intenses, les séch</w:t>
      </w:r>
      <w:r w:rsidR="00C77A55" w:rsidRPr="00FB146F">
        <w:rPr>
          <w:rFonts w:eastAsia="Arial Unicode MS"/>
          <w:szCs w:val="24"/>
          <w:lang w:eastAsia="en-US"/>
        </w:rPr>
        <w:t>e</w:t>
      </w:r>
      <w:r w:rsidR="008B55C0" w:rsidRPr="00FB146F">
        <w:rPr>
          <w:rFonts w:eastAsia="Arial Unicode MS"/>
          <w:szCs w:val="24"/>
          <w:lang w:eastAsia="en-US"/>
        </w:rPr>
        <w:t xml:space="preserve">resses sont plus graves, les incendies sont plus nombreux et plus destructeurs. </w:t>
      </w:r>
    </w:p>
    <w:p w14:paraId="644EDA10" w14:textId="77D714CC" w:rsidR="00E828C3" w:rsidRPr="00FB146F" w:rsidRDefault="008B55C0" w:rsidP="00DC61D8">
      <w:pPr>
        <w:pStyle w:val="-LettreTexteGEDA"/>
        <w:ind w:firstLine="0"/>
        <w:rPr>
          <w:rFonts w:eastAsia="Arial Unicode MS"/>
          <w:szCs w:val="24"/>
          <w:lang w:eastAsia="en-US"/>
        </w:rPr>
      </w:pPr>
      <w:r w:rsidRPr="00FB146F">
        <w:rPr>
          <w:rFonts w:eastAsia="Arial Unicode MS"/>
          <w:szCs w:val="24"/>
          <w:lang w:eastAsia="en-US"/>
        </w:rPr>
        <w:lastRenderedPageBreak/>
        <w:t xml:space="preserve">Nous n’y échapperons pas, et nous avons nous aussi connu ces dernières années des épisodes pluvieux </w:t>
      </w:r>
      <w:r w:rsidR="00DA2F91" w:rsidRPr="00FB146F">
        <w:rPr>
          <w:rFonts w:eastAsia="Arial Unicode MS"/>
          <w:szCs w:val="24"/>
          <w:lang w:eastAsia="en-US"/>
        </w:rPr>
        <w:t xml:space="preserve">et ravageurs </w:t>
      </w:r>
      <w:r w:rsidRPr="00FB146F">
        <w:rPr>
          <w:rFonts w:eastAsia="Arial Unicode MS"/>
          <w:szCs w:val="24"/>
          <w:lang w:eastAsia="en-US"/>
        </w:rPr>
        <w:t xml:space="preserve">qui ont laissés des traces profondes dans l’esprit des Polynésiens. Ils sont autant de signes avant coureurs des bouleversements qui nous attendent. </w:t>
      </w:r>
      <w:r w:rsidR="00DA2F91" w:rsidRPr="00FB146F">
        <w:rPr>
          <w:rFonts w:eastAsia="Arial Unicode MS"/>
          <w:szCs w:val="24"/>
          <w:lang w:eastAsia="en-US"/>
        </w:rPr>
        <w:t>Nous devons nous y préparer</w:t>
      </w:r>
      <w:r w:rsidR="00E828C3" w:rsidRPr="00FB146F">
        <w:rPr>
          <w:rFonts w:eastAsia="Arial Unicode MS"/>
          <w:szCs w:val="24"/>
          <w:lang w:eastAsia="en-US"/>
        </w:rPr>
        <w:t>, pas seulement au travers des plans de sauvegarde communaux, mais aussi dans notre manière de construire, de lotir, d’aménager l’espace</w:t>
      </w:r>
      <w:r w:rsidR="00DA2F91" w:rsidRPr="00FB146F">
        <w:rPr>
          <w:rFonts w:eastAsia="Arial Unicode MS"/>
          <w:szCs w:val="24"/>
          <w:lang w:eastAsia="en-US"/>
        </w:rPr>
        <w:t xml:space="preserve">. </w:t>
      </w:r>
    </w:p>
    <w:p w14:paraId="74C2AE6A" w14:textId="47CEC5DD" w:rsidR="00032110" w:rsidRPr="00FB146F" w:rsidRDefault="00DA2F91" w:rsidP="00DC61D8">
      <w:pPr>
        <w:pStyle w:val="-LettreTexteGEDA"/>
        <w:ind w:firstLine="0"/>
        <w:rPr>
          <w:rFonts w:eastAsia="Arial Unicode MS"/>
          <w:szCs w:val="24"/>
          <w:lang w:eastAsia="en-US"/>
        </w:rPr>
      </w:pPr>
      <w:r w:rsidRPr="00FB146F">
        <w:rPr>
          <w:rFonts w:eastAsia="Arial Unicode MS"/>
          <w:szCs w:val="24"/>
          <w:lang w:eastAsia="en-US"/>
        </w:rPr>
        <w:t xml:space="preserve">Je pense aussi aux </w:t>
      </w:r>
      <w:r w:rsidR="00C77A55" w:rsidRPr="00FB146F">
        <w:rPr>
          <w:rFonts w:eastAsia="Arial Unicode MS"/>
          <w:szCs w:val="24"/>
          <w:lang w:eastAsia="en-US"/>
        </w:rPr>
        <w:t>î</w:t>
      </w:r>
      <w:r w:rsidRPr="00FB146F">
        <w:rPr>
          <w:rFonts w:eastAsia="Arial Unicode MS"/>
          <w:szCs w:val="24"/>
          <w:lang w:eastAsia="en-US"/>
        </w:rPr>
        <w:t>les, plus fragiles que d’autres, face à la montée des eaux. Nous poursuivons avec le soutien</w:t>
      </w:r>
      <w:r w:rsidR="00E828C3" w:rsidRPr="00FB146F">
        <w:rPr>
          <w:rFonts w:eastAsia="Arial Unicode MS"/>
          <w:szCs w:val="24"/>
          <w:lang w:eastAsia="en-US"/>
        </w:rPr>
        <w:t xml:space="preserve"> </w:t>
      </w:r>
      <w:r w:rsidRPr="00FB146F">
        <w:rPr>
          <w:rFonts w:eastAsia="Arial Unicode MS"/>
          <w:szCs w:val="24"/>
          <w:lang w:eastAsia="en-US"/>
        </w:rPr>
        <w:t xml:space="preserve">de l’Etat la construction des abris </w:t>
      </w:r>
      <w:r w:rsidRPr="00FB146F">
        <w:rPr>
          <w:rFonts w:eastAsia="Arial Unicode MS"/>
          <w:strike/>
          <w:szCs w:val="24"/>
          <w:lang w:eastAsia="en-US"/>
        </w:rPr>
        <w:t>anti</w:t>
      </w:r>
      <w:r w:rsidR="000805E6" w:rsidRPr="00FB146F">
        <w:rPr>
          <w:rFonts w:eastAsia="Arial Unicode MS"/>
          <w:szCs w:val="24"/>
          <w:lang w:eastAsia="en-US"/>
        </w:rPr>
        <w:t xml:space="preserve"> para</w:t>
      </w:r>
      <w:r w:rsidRPr="00FB146F">
        <w:rPr>
          <w:rFonts w:eastAsia="Arial Unicode MS"/>
          <w:szCs w:val="24"/>
          <w:lang w:eastAsia="en-US"/>
        </w:rPr>
        <w:t>-cyclonique</w:t>
      </w:r>
      <w:r w:rsidR="000805E6" w:rsidRPr="00FB146F">
        <w:rPr>
          <w:rFonts w:eastAsia="Arial Unicode MS"/>
          <w:szCs w:val="24"/>
          <w:lang w:eastAsia="en-US"/>
        </w:rPr>
        <w:t>s</w:t>
      </w:r>
      <w:r w:rsidRPr="00FB146F">
        <w:rPr>
          <w:rFonts w:eastAsia="Arial Unicode MS"/>
          <w:szCs w:val="24"/>
          <w:lang w:eastAsia="en-US"/>
        </w:rPr>
        <w:t xml:space="preserve"> et anti tsunami. Il faudait aller plus vite, j’en suis conscient, mais tous ces projets demandent du temps et engagent des budgets importants. Mais faites moi confiance, nous ne relâchons pas la cadence. </w:t>
      </w:r>
    </w:p>
    <w:p w14:paraId="4E2B5962" w14:textId="162B3383" w:rsidR="00DA2F91" w:rsidRPr="00FB146F" w:rsidRDefault="008B55C0" w:rsidP="00DC61D8">
      <w:pPr>
        <w:pStyle w:val="-LettreTexteGEDA"/>
        <w:ind w:firstLine="0"/>
        <w:rPr>
          <w:rFonts w:eastAsia="Arial Unicode MS"/>
          <w:szCs w:val="24"/>
          <w:lang w:eastAsia="en-US"/>
        </w:rPr>
      </w:pPr>
      <w:r w:rsidRPr="00FB146F">
        <w:rPr>
          <w:rFonts w:eastAsia="Arial Unicode MS"/>
          <w:szCs w:val="24"/>
          <w:lang w:eastAsia="en-US"/>
        </w:rPr>
        <w:t xml:space="preserve">Je </w:t>
      </w:r>
      <w:r w:rsidR="00260407" w:rsidRPr="00FB146F">
        <w:rPr>
          <w:rFonts w:eastAsia="Arial Unicode MS"/>
          <w:szCs w:val="24"/>
          <w:lang w:eastAsia="en-US"/>
        </w:rPr>
        <w:t xml:space="preserve"> me suis fait</w:t>
      </w:r>
      <w:r w:rsidRPr="00FB146F">
        <w:rPr>
          <w:rFonts w:eastAsia="Arial Unicode MS"/>
          <w:szCs w:val="24"/>
          <w:lang w:eastAsia="en-US"/>
        </w:rPr>
        <w:t xml:space="preserve"> à Paris, lors de la COP 21</w:t>
      </w:r>
      <w:r w:rsidR="00032110" w:rsidRPr="00FB146F">
        <w:rPr>
          <w:rFonts w:eastAsia="Arial Unicode MS"/>
          <w:szCs w:val="24"/>
          <w:lang w:eastAsia="en-US"/>
        </w:rPr>
        <w:t>,</w:t>
      </w:r>
      <w:r w:rsidRPr="00FB146F">
        <w:rPr>
          <w:rFonts w:eastAsia="Arial Unicode MS"/>
          <w:szCs w:val="24"/>
          <w:lang w:eastAsia="en-US"/>
        </w:rPr>
        <w:t xml:space="preserve"> </w:t>
      </w:r>
      <w:r w:rsidR="00260407" w:rsidRPr="00FB146F">
        <w:rPr>
          <w:rFonts w:eastAsia="Arial Unicode MS"/>
          <w:szCs w:val="24"/>
          <w:lang w:eastAsia="en-US"/>
        </w:rPr>
        <w:t xml:space="preserve">le porte-parole de </w:t>
      </w:r>
      <w:r w:rsidRPr="00FB146F">
        <w:rPr>
          <w:rFonts w:eastAsia="Arial Unicode MS"/>
          <w:szCs w:val="24"/>
          <w:lang w:eastAsia="en-US"/>
        </w:rPr>
        <w:t>toutes ces préoccupations</w:t>
      </w:r>
      <w:r w:rsidR="00260407" w:rsidRPr="00FB146F">
        <w:rPr>
          <w:rFonts w:eastAsia="Arial Unicode MS"/>
          <w:szCs w:val="24"/>
          <w:lang w:eastAsia="en-US"/>
        </w:rPr>
        <w:t xml:space="preserve"> communes aux Etats insulaires du Pacifique.</w:t>
      </w:r>
      <w:r w:rsidRPr="00FB146F">
        <w:rPr>
          <w:rFonts w:eastAsia="Arial Unicode MS"/>
          <w:szCs w:val="24"/>
          <w:lang w:eastAsia="en-US"/>
        </w:rPr>
        <w:t xml:space="preserve"> </w:t>
      </w:r>
      <w:r w:rsidR="00DA2F91" w:rsidRPr="00FB146F">
        <w:rPr>
          <w:rFonts w:eastAsia="Arial Unicode MS"/>
          <w:szCs w:val="24"/>
          <w:lang w:eastAsia="en-US"/>
        </w:rPr>
        <w:t xml:space="preserve">Nous avons rencontré des chefs d’Etat et de Gouvernement, </w:t>
      </w:r>
      <w:r w:rsidRPr="00FB146F">
        <w:rPr>
          <w:rFonts w:eastAsia="Arial Unicode MS"/>
          <w:szCs w:val="24"/>
          <w:lang w:eastAsia="en-US"/>
        </w:rPr>
        <w:t xml:space="preserve">des </w:t>
      </w:r>
      <w:r w:rsidR="00DA2F91" w:rsidRPr="00FB146F">
        <w:rPr>
          <w:rFonts w:eastAsia="Arial Unicode MS"/>
          <w:szCs w:val="24"/>
          <w:lang w:eastAsia="en-US"/>
        </w:rPr>
        <w:t xml:space="preserve">hauts </w:t>
      </w:r>
      <w:r w:rsidRPr="00FB146F">
        <w:rPr>
          <w:rFonts w:eastAsia="Arial Unicode MS"/>
          <w:szCs w:val="24"/>
          <w:lang w:eastAsia="en-US"/>
        </w:rPr>
        <w:t>respon</w:t>
      </w:r>
      <w:r w:rsidR="00DA2F91" w:rsidRPr="00FB146F">
        <w:rPr>
          <w:rFonts w:eastAsia="Arial Unicode MS"/>
          <w:szCs w:val="24"/>
          <w:lang w:eastAsia="en-US"/>
        </w:rPr>
        <w:t>s</w:t>
      </w:r>
      <w:r w:rsidRPr="00FB146F">
        <w:rPr>
          <w:rFonts w:eastAsia="Arial Unicode MS"/>
          <w:szCs w:val="24"/>
          <w:lang w:eastAsia="en-US"/>
        </w:rPr>
        <w:t>ables de la planète, avec nos collègues et amis de la Région</w:t>
      </w:r>
      <w:r w:rsidR="00DA2F91" w:rsidRPr="00FB146F">
        <w:rPr>
          <w:rFonts w:eastAsia="Arial Unicode MS"/>
          <w:szCs w:val="24"/>
          <w:lang w:eastAsia="en-US"/>
        </w:rPr>
        <w:t xml:space="preserve">, </w:t>
      </w:r>
      <w:r w:rsidR="00032110" w:rsidRPr="00FB146F">
        <w:rPr>
          <w:rFonts w:eastAsia="Arial Unicode MS"/>
          <w:szCs w:val="24"/>
          <w:lang w:eastAsia="en-US"/>
        </w:rPr>
        <w:t xml:space="preserve">membres du Forum. </w:t>
      </w:r>
    </w:p>
    <w:p w14:paraId="525DB988" w14:textId="548985DA" w:rsidR="008918B6" w:rsidRPr="00FB146F" w:rsidRDefault="00032110" w:rsidP="00DC61D8">
      <w:pPr>
        <w:pStyle w:val="-LettreTexteGEDA"/>
        <w:ind w:firstLine="0"/>
        <w:rPr>
          <w:rFonts w:eastAsia="Arial Unicode MS"/>
          <w:szCs w:val="24"/>
          <w:lang w:eastAsia="en-US"/>
        </w:rPr>
      </w:pPr>
      <w:r w:rsidRPr="00FB146F">
        <w:rPr>
          <w:rFonts w:eastAsia="Arial Unicode MS"/>
          <w:szCs w:val="24"/>
          <w:lang w:eastAsia="en-US"/>
        </w:rPr>
        <w:t>Là aussi il y a encore tant à faire, et je suis déçu des résultats de la dernière COP 26 à Glasgow où la voix des petits Etats du Pacifiq</w:t>
      </w:r>
      <w:r w:rsidR="00DA2F91" w:rsidRPr="00FB146F">
        <w:rPr>
          <w:rFonts w:eastAsia="Arial Unicode MS"/>
          <w:szCs w:val="24"/>
          <w:lang w:eastAsia="en-US"/>
        </w:rPr>
        <w:t>u</w:t>
      </w:r>
      <w:r w:rsidRPr="00FB146F">
        <w:rPr>
          <w:rFonts w:eastAsia="Arial Unicode MS"/>
          <w:szCs w:val="24"/>
          <w:lang w:eastAsia="en-US"/>
        </w:rPr>
        <w:t>e n’a pas été entendue pour obtenir des grandes puissances la limitation du réchauffem</w:t>
      </w:r>
      <w:r w:rsidR="00DA2F91" w:rsidRPr="00FB146F">
        <w:rPr>
          <w:rFonts w:eastAsia="Arial Unicode MS"/>
          <w:szCs w:val="24"/>
          <w:lang w:eastAsia="en-US"/>
        </w:rPr>
        <w:t>e</w:t>
      </w:r>
      <w:r w:rsidRPr="00FB146F">
        <w:rPr>
          <w:rFonts w:eastAsia="Arial Unicode MS"/>
          <w:szCs w:val="24"/>
          <w:lang w:eastAsia="en-US"/>
        </w:rPr>
        <w:t>n</w:t>
      </w:r>
      <w:r w:rsidR="00DA2F91" w:rsidRPr="00FB146F">
        <w:rPr>
          <w:rFonts w:eastAsia="Arial Unicode MS"/>
          <w:szCs w:val="24"/>
          <w:lang w:eastAsia="en-US"/>
        </w:rPr>
        <w:t>t</w:t>
      </w:r>
      <w:r w:rsidRPr="00FB146F">
        <w:rPr>
          <w:rFonts w:eastAsia="Arial Unicode MS"/>
          <w:szCs w:val="24"/>
          <w:lang w:eastAsia="en-US"/>
        </w:rPr>
        <w:t xml:space="preserve"> climatique tel qu’il</w:t>
      </w:r>
      <w:r w:rsidR="00DA2F91" w:rsidRPr="00FB146F">
        <w:rPr>
          <w:rFonts w:eastAsia="Arial Unicode MS"/>
          <w:szCs w:val="24"/>
          <w:lang w:eastAsia="en-US"/>
        </w:rPr>
        <w:t>s</w:t>
      </w:r>
      <w:r w:rsidRPr="00FB146F">
        <w:rPr>
          <w:rFonts w:eastAsia="Arial Unicode MS"/>
          <w:szCs w:val="24"/>
          <w:lang w:eastAsia="en-US"/>
        </w:rPr>
        <w:t xml:space="preserve"> s’y sont pourtant engagés à Paris. Mais il faut continu</w:t>
      </w:r>
      <w:r w:rsidR="00DA2F91" w:rsidRPr="00FB146F">
        <w:rPr>
          <w:rFonts w:eastAsia="Arial Unicode MS"/>
          <w:szCs w:val="24"/>
          <w:lang w:eastAsia="en-US"/>
        </w:rPr>
        <w:t>e</w:t>
      </w:r>
      <w:r w:rsidRPr="00FB146F">
        <w:rPr>
          <w:rFonts w:eastAsia="Arial Unicode MS"/>
          <w:szCs w:val="24"/>
          <w:lang w:eastAsia="en-US"/>
        </w:rPr>
        <w:t>r le combat.</w:t>
      </w:r>
    </w:p>
    <w:p w14:paraId="70A387EC" w14:textId="326ED62A" w:rsidR="00D52720" w:rsidRPr="00FB146F" w:rsidRDefault="00D52720" w:rsidP="00D52720">
      <w:pPr>
        <w:pStyle w:val="-LettreTexteGEDA"/>
        <w:ind w:firstLine="0"/>
        <w:rPr>
          <w:rFonts w:eastAsia="Arial Unicode MS"/>
          <w:szCs w:val="24"/>
          <w:lang w:eastAsia="en-US"/>
        </w:rPr>
      </w:pPr>
      <w:r w:rsidRPr="00FB146F">
        <w:rPr>
          <w:rFonts w:eastAsia="Arial Unicode MS"/>
          <w:szCs w:val="24"/>
          <w:lang w:eastAsia="en-US"/>
        </w:rPr>
        <w:t>La pandémie de la COVID 19, que nous subissons encore aujourd’hui, a montré combien nous sommes vulnérables, mais surtout dépendants de la Nature.</w:t>
      </w:r>
      <w:r w:rsidR="008B55C0" w:rsidRPr="00FB146F">
        <w:rPr>
          <w:rFonts w:eastAsia="Arial Unicode MS"/>
          <w:szCs w:val="24"/>
          <w:lang w:eastAsia="en-US"/>
        </w:rPr>
        <w:t xml:space="preserve"> Notre système a montré ses limites et tout cela nous interroge sur notre manière de vivre, notre façon parfois inc</w:t>
      </w:r>
      <w:r w:rsidR="00032110" w:rsidRPr="00FB146F">
        <w:rPr>
          <w:rFonts w:eastAsia="Arial Unicode MS"/>
          <w:szCs w:val="24"/>
          <w:lang w:eastAsia="en-US"/>
        </w:rPr>
        <w:t>on</w:t>
      </w:r>
      <w:r w:rsidR="008B55C0" w:rsidRPr="00FB146F">
        <w:rPr>
          <w:rFonts w:eastAsia="Arial Unicode MS"/>
          <w:szCs w:val="24"/>
          <w:lang w:eastAsia="en-US"/>
        </w:rPr>
        <w:t xml:space="preserve">sidérée de puiser dans les ressources de </w:t>
      </w:r>
      <w:r w:rsidR="00DA2F91" w:rsidRPr="00FB146F">
        <w:rPr>
          <w:rFonts w:eastAsia="Arial Unicode MS"/>
          <w:szCs w:val="24"/>
          <w:lang w:eastAsia="en-US"/>
        </w:rPr>
        <w:t>notre mère Nature, la planète Terre,</w:t>
      </w:r>
      <w:r w:rsidR="008B55C0" w:rsidRPr="00FB146F">
        <w:rPr>
          <w:rFonts w:eastAsia="Arial Unicode MS"/>
          <w:szCs w:val="24"/>
          <w:lang w:eastAsia="en-US"/>
        </w:rPr>
        <w:t xml:space="preserve"> jusqu’à épuisement, sans se soucier de ce que nous allons laisser à nos enfants. </w:t>
      </w:r>
    </w:p>
    <w:p w14:paraId="54AF1A0A" w14:textId="10E47B98" w:rsidR="00032110" w:rsidRPr="00FB146F" w:rsidRDefault="00032110" w:rsidP="00D52720">
      <w:pPr>
        <w:pStyle w:val="-LettreTexteGEDA"/>
        <w:ind w:firstLine="0"/>
        <w:rPr>
          <w:rFonts w:eastAsia="Arial Unicode MS"/>
          <w:szCs w:val="24"/>
          <w:lang w:eastAsia="en-US"/>
        </w:rPr>
      </w:pPr>
      <w:r w:rsidRPr="00FB146F">
        <w:rPr>
          <w:rFonts w:eastAsia="Arial Unicode MS"/>
          <w:szCs w:val="24"/>
          <w:lang w:eastAsia="en-US"/>
        </w:rPr>
        <w:t>Nous avon</w:t>
      </w:r>
      <w:r w:rsidR="00DA2F91" w:rsidRPr="00FB146F">
        <w:rPr>
          <w:rFonts w:eastAsia="Arial Unicode MS"/>
          <w:szCs w:val="24"/>
          <w:lang w:eastAsia="en-US"/>
        </w:rPr>
        <w:t>s</w:t>
      </w:r>
      <w:r w:rsidRPr="00FB146F">
        <w:rPr>
          <w:rFonts w:eastAsia="Arial Unicode MS"/>
          <w:szCs w:val="24"/>
          <w:lang w:eastAsia="en-US"/>
        </w:rPr>
        <w:t xml:space="preserve"> entamé la transition énergétique, pour promouvoir les énergies </w:t>
      </w:r>
      <w:r w:rsidR="00DA2F91" w:rsidRPr="00FB146F">
        <w:rPr>
          <w:rFonts w:eastAsia="Arial Unicode MS"/>
          <w:szCs w:val="24"/>
          <w:lang w:eastAsia="en-US"/>
        </w:rPr>
        <w:t>renouvelables et propres, encouragé le développement des voitures électriques, de la climatisation à l’eau des profondeurs, les SWAC, etc…</w:t>
      </w:r>
    </w:p>
    <w:p w14:paraId="28662786" w14:textId="52436B7C" w:rsidR="00DA2F91" w:rsidRPr="00FB146F" w:rsidRDefault="00DA2F91" w:rsidP="00D52720">
      <w:pPr>
        <w:pStyle w:val="-LettreTexteGEDA"/>
        <w:ind w:firstLine="0"/>
        <w:rPr>
          <w:rFonts w:eastAsia="Arial Unicode MS"/>
          <w:szCs w:val="24"/>
          <w:lang w:eastAsia="en-US"/>
        </w:rPr>
      </w:pPr>
      <w:r w:rsidRPr="00FB146F">
        <w:rPr>
          <w:rFonts w:eastAsia="Arial Unicode MS"/>
          <w:szCs w:val="24"/>
          <w:lang w:eastAsia="en-US"/>
        </w:rPr>
        <w:t xml:space="preserve">D’autres dispositifs seront bientôt mis en place. Je voudrais aller plus loin et plus vite. </w:t>
      </w:r>
    </w:p>
    <w:p w14:paraId="4CA249B1" w14:textId="77777777" w:rsidR="00D52720" w:rsidRPr="00FB146F" w:rsidRDefault="00656B06" w:rsidP="00D52720">
      <w:pPr>
        <w:pStyle w:val="-LettreTexteGEDA"/>
        <w:ind w:firstLine="0"/>
        <w:rPr>
          <w:rFonts w:eastAsia="Arial Unicode MS"/>
          <w:szCs w:val="24"/>
          <w:lang w:eastAsia="en-US"/>
        </w:rPr>
      </w:pPr>
      <w:r w:rsidRPr="00FB146F">
        <w:rPr>
          <w:rFonts w:eastAsia="Arial Unicode MS"/>
          <w:szCs w:val="24"/>
          <w:lang w:eastAsia="en-US"/>
        </w:rPr>
        <w:t>Ce premier séminaire des associations de protection de l’environnement est l’occasion d’écouter, de partager et de construire.</w:t>
      </w:r>
    </w:p>
    <w:p w14:paraId="08F1E6F1" w14:textId="3879BEA8" w:rsidR="00656B06" w:rsidRPr="00FB146F" w:rsidRDefault="00656B06" w:rsidP="00D52720">
      <w:pPr>
        <w:pStyle w:val="-LettreTexteGEDA"/>
        <w:ind w:firstLine="0"/>
        <w:rPr>
          <w:rFonts w:eastAsia="Arial Unicode MS"/>
          <w:szCs w:val="24"/>
          <w:lang w:eastAsia="en-US"/>
        </w:rPr>
      </w:pPr>
      <w:r w:rsidRPr="00FB146F">
        <w:rPr>
          <w:rFonts w:eastAsia="Arial Unicode MS"/>
          <w:szCs w:val="24"/>
          <w:lang w:eastAsia="en-US"/>
        </w:rPr>
        <w:t>J’espère que les présentations que les techniciens ont préparé ce matin vous permettront de découvrir les actions engagées par notre Pays</w:t>
      </w:r>
      <w:r w:rsidR="00E828C3" w:rsidRPr="00FB146F">
        <w:rPr>
          <w:rFonts w:eastAsia="Arial Unicode MS"/>
          <w:szCs w:val="24"/>
          <w:lang w:eastAsia="en-US"/>
        </w:rPr>
        <w:t xml:space="preserve"> et dont je viens d’évoquer certaines à l’instant</w:t>
      </w:r>
      <w:r w:rsidRPr="00FB146F">
        <w:rPr>
          <w:rFonts w:eastAsia="Arial Unicode MS"/>
          <w:szCs w:val="24"/>
          <w:lang w:eastAsia="en-US"/>
        </w:rPr>
        <w:t>.</w:t>
      </w:r>
    </w:p>
    <w:p w14:paraId="433564A5" w14:textId="27FF4302" w:rsidR="00656B06" w:rsidRPr="00FB146F" w:rsidRDefault="00EC317E" w:rsidP="00D52720">
      <w:pPr>
        <w:pStyle w:val="-LettreTexteGEDA"/>
        <w:ind w:firstLine="0"/>
        <w:rPr>
          <w:rFonts w:eastAsia="Arial Unicode MS"/>
          <w:szCs w:val="24"/>
          <w:lang w:eastAsia="en-US"/>
        </w:rPr>
      </w:pPr>
      <w:r w:rsidRPr="00FB146F">
        <w:rPr>
          <w:rFonts w:eastAsia="Arial Unicode MS"/>
          <w:szCs w:val="24"/>
          <w:lang w:eastAsia="en-US"/>
        </w:rPr>
        <w:t>Je souhaite également, à l’occasion des discussions d’aujourd’hui, que vous puissiez partager avec nous vos expériences et vos projets.</w:t>
      </w:r>
      <w:r w:rsidR="00E828C3" w:rsidRPr="00FB146F">
        <w:rPr>
          <w:rFonts w:eastAsia="Arial Unicode MS"/>
          <w:szCs w:val="24"/>
          <w:lang w:eastAsia="en-US"/>
        </w:rPr>
        <w:t xml:space="preserve"> Je suis preneur d’idées ! </w:t>
      </w:r>
    </w:p>
    <w:p w14:paraId="7262F783" w14:textId="77777777" w:rsidR="00EC317E" w:rsidRPr="00FB146F" w:rsidRDefault="00EC317E" w:rsidP="00D52720">
      <w:pPr>
        <w:pStyle w:val="-LettreTexteGEDA"/>
        <w:ind w:firstLine="0"/>
        <w:rPr>
          <w:rFonts w:eastAsia="Arial Unicode MS"/>
          <w:szCs w:val="24"/>
          <w:lang w:eastAsia="en-US"/>
        </w:rPr>
      </w:pPr>
      <w:r w:rsidRPr="00FB146F">
        <w:rPr>
          <w:rFonts w:eastAsia="Arial Unicode MS"/>
          <w:szCs w:val="24"/>
          <w:lang w:eastAsia="en-US"/>
        </w:rPr>
        <w:t>J’ambitionne enfin de construire tous ensemble notre vision polynésienne de protection et de gestion durable de nos espèces et de nos espaces.</w:t>
      </w:r>
    </w:p>
    <w:p w14:paraId="59BE5A2B" w14:textId="77777777" w:rsidR="00D52720" w:rsidRPr="00FB146F" w:rsidRDefault="00D52720" w:rsidP="00D52720">
      <w:pPr>
        <w:pStyle w:val="-LettreTexteGEDA"/>
        <w:ind w:firstLine="0"/>
        <w:rPr>
          <w:rFonts w:eastAsia="Arial Unicode MS"/>
          <w:szCs w:val="24"/>
          <w:lang w:eastAsia="en-US"/>
        </w:rPr>
      </w:pPr>
      <w:r w:rsidRPr="00FB146F">
        <w:rPr>
          <w:rFonts w:eastAsia="Arial Unicode MS"/>
          <w:szCs w:val="24"/>
          <w:lang w:eastAsia="en-US"/>
        </w:rPr>
        <w:t>2022 sera l’année des 20 ans de notre Sanctuaire des mammifères marins.</w:t>
      </w:r>
    </w:p>
    <w:p w14:paraId="76960DF1" w14:textId="77777777" w:rsidR="00D52720" w:rsidRPr="00FB146F" w:rsidRDefault="00D52720" w:rsidP="00D52720">
      <w:pPr>
        <w:pStyle w:val="-LettreTexteGEDA"/>
        <w:ind w:firstLine="0"/>
        <w:rPr>
          <w:rFonts w:eastAsia="Arial Unicode MS"/>
          <w:szCs w:val="24"/>
          <w:lang w:eastAsia="en-US"/>
        </w:rPr>
      </w:pPr>
      <w:r w:rsidRPr="00FB146F">
        <w:rPr>
          <w:rFonts w:eastAsia="Arial Unicode MS"/>
          <w:szCs w:val="24"/>
          <w:lang w:eastAsia="en-US"/>
        </w:rPr>
        <w:t>L’occasion de rappeler l’histoire des mesures de protection mises en place par les gouvernements polynésiens successifs, depuis plus de 70 ans.</w:t>
      </w:r>
    </w:p>
    <w:p w14:paraId="75A1CD16" w14:textId="74C60FCD" w:rsidR="00D52720" w:rsidRPr="00FB146F" w:rsidRDefault="00D52720" w:rsidP="00D52720">
      <w:pPr>
        <w:pStyle w:val="-LettreTexteGEDA"/>
        <w:ind w:firstLine="0"/>
        <w:rPr>
          <w:rFonts w:eastAsia="Arial Unicode MS"/>
          <w:szCs w:val="24"/>
          <w:lang w:eastAsia="en-US"/>
        </w:rPr>
      </w:pPr>
      <w:r w:rsidRPr="00FB146F">
        <w:rPr>
          <w:rFonts w:eastAsia="Arial Unicode MS"/>
          <w:szCs w:val="24"/>
          <w:lang w:eastAsia="en-US"/>
        </w:rPr>
        <w:t>L’occasion de défendre notre concept polynésien de gestion durable des espaces et des espèces, pragmatique, inspiré de millénaires de savoir-faire traditionnels.</w:t>
      </w:r>
      <w:r w:rsidR="00E828C3" w:rsidRPr="00FB146F">
        <w:rPr>
          <w:rFonts w:eastAsia="Arial Unicode MS"/>
          <w:szCs w:val="24"/>
          <w:lang w:eastAsia="en-US"/>
        </w:rPr>
        <w:t xml:space="preserve"> L’occasion de préserver nos ressources et de combattre la surpêche et l’exploitation irraisonnée des ressources halieutiques.</w:t>
      </w:r>
    </w:p>
    <w:p w14:paraId="5B45AC9E" w14:textId="7CCC13C7" w:rsidR="008D29CD" w:rsidRPr="00FB146F" w:rsidRDefault="008D29CD" w:rsidP="008D29CD">
      <w:pPr>
        <w:pStyle w:val="-LettreTexteGEDA"/>
        <w:ind w:firstLine="0"/>
        <w:rPr>
          <w:rFonts w:eastAsia="Arial Unicode MS"/>
          <w:szCs w:val="24"/>
          <w:lang w:eastAsia="en-US"/>
        </w:rPr>
      </w:pPr>
      <w:r w:rsidRPr="00FB146F">
        <w:rPr>
          <w:rFonts w:eastAsia="Arial Unicode MS"/>
          <w:szCs w:val="24"/>
          <w:lang w:eastAsia="en-US"/>
        </w:rPr>
        <w:t>L’occasion enfin d’affirmer, au plus haut niveau, notre volonté forte d’agir et de trouver des solutions fondées sur la Nature, pour répondre aux conséquences du changement climatique.</w:t>
      </w:r>
      <w:r w:rsidR="00E828C3" w:rsidRPr="00FB146F">
        <w:rPr>
          <w:rFonts w:eastAsia="Arial Unicode MS"/>
          <w:szCs w:val="24"/>
          <w:lang w:eastAsia="en-US"/>
        </w:rPr>
        <w:t xml:space="preserve"> Nous avons trop malmené la Nature, nous avons besoin de nous réconcilier avec elle, avant qu’il ne soit trop tard.</w:t>
      </w:r>
    </w:p>
    <w:p w14:paraId="1AFC0B55" w14:textId="77777777" w:rsidR="00D52720" w:rsidRPr="00FB146F" w:rsidRDefault="00D52720" w:rsidP="00D52720">
      <w:pPr>
        <w:pStyle w:val="-LettreTexteGEDA"/>
        <w:ind w:firstLine="0"/>
        <w:rPr>
          <w:rFonts w:eastAsia="Arial Unicode MS"/>
          <w:szCs w:val="24"/>
          <w:lang w:eastAsia="en-US"/>
        </w:rPr>
      </w:pPr>
      <w:r w:rsidRPr="00FB146F">
        <w:rPr>
          <w:rFonts w:eastAsia="Arial Unicode MS"/>
          <w:szCs w:val="24"/>
          <w:lang w:eastAsia="en-US"/>
        </w:rPr>
        <w:t>A hio to mou’a !</w:t>
      </w:r>
    </w:p>
    <w:p w14:paraId="524B7EDD" w14:textId="77777777" w:rsidR="00D52720" w:rsidRPr="00FB146F" w:rsidRDefault="00D52720" w:rsidP="00D52720">
      <w:pPr>
        <w:pStyle w:val="-LettreTexteGEDA"/>
        <w:ind w:firstLine="0"/>
        <w:rPr>
          <w:rFonts w:eastAsia="Arial Unicode MS"/>
          <w:szCs w:val="24"/>
          <w:lang w:eastAsia="en-US"/>
        </w:rPr>
      </w:pPr>
      <w:r w:rsidRPr="00FB146F">
        <w:rPr>
          <w:rFonts w:eastAsia="Arial Unicode MS"/>
          <w:szCs w:val="24"/>
          <w:lang w:eastAsia="en-US"/>
        </w:rPr>
        <w:t>Soyons cette montagne qui nous enracine au Fenua.</w:t>
      </w:r>
    </w:p>
    <w:p w14:paraId="354ECCF6" w14:textId="77777777" w:rsidR="00D52720" w:rsidRPr="00FB146F" w:rsidRDefault="00D52720" w:rsidP="00D52720">
      <w:pPr>
        <w:pStyle w:val="-LettreTexteGEDA"/>
        <w:ind w:firstLine="0"/>
        <w:rPr>
          <w:rFonts w:eastAsia="Arial Unicode MS"/>
          <w:szCs w:val="24"/>
          <w:lang w:eastAsia="en-US"/>
        </w:rPr>
      </w:pPr>
      <w:r w:rsidRPr="00FB146F">
        <w:rPr>
          <w:rFonts w:eastAsia="Arial Unicode MS"/>
          <w:szCs w:val="24"/>
          <w:lang w:eastAsia="en-US"/>
        </w:rPr>
        <w:t>Portons cette montagne avec fierté, partout où nous allons.</w:t>
      </w:r>
    </w:p>
    <w:p w14:paraId="2B19C9B1" w14:textId="77777777" w:rsidR="008918B6" w:rsidRPr="00FB146F" w:rsidRDefault="008D29CD" w:rsidP="00DC61D8">
      <w:pPr>
        <w:pStyle w:val="-LettreTexteGEDA"/>
        <w:ind w:firstLine="0"/>
        <w:rPr>
          <w:rFonts w:eastAsia="Arial Unicode MS"/>
          <w:szCs w:val="24"/>
          <w:lang w:eastAsia="en-US"/>
        </w:rPr>
      </w:pPr>
      <w:r w:rsidRPr="00FB146F">
        <w:rPr>
          <w:rFonts w:eastAsia="Arial Unicode MS"/>
          <w:szCs w:val="24"/>
          <w:lang w:eastAsia="en-US"/>
        </w:rPr>
        <w:lastRenderedPageBreak/>
        <w:t>Je vous remercie tous d’avoir répondu présent à notre invitation.</w:t>
      </w:r>
    </w:p>
    <w:p w14:paraId="175B5A5A" w14:textId="77777777" w:rsidR="008D29CD" w:rsidRPr="00FB146F" w:rsidRDefault="008D29CD" w:rsidP="00DC61D8">
      <w:pPr>
        <w:pStyle w:val="-LettreTexteGEDA"/>
        <w:ind w:firstLine="0"/>
        <w:rPr>
          <w:rFonts w:eastAsia="Arial Unicode MS"/>
          <w:szCs w:val="24"/>
          <w:lang w:eastAsia="en-US"/>
        </w:rPr>
      </w:pPr>
      <w:r w:rsidRPr="00FB146F">
        <w:rPr>
          <w:rFonts w:eastAsia="Arial Unicode MS"/>
          <w:szCs w:val="24"/>
          <w:lang w:eastAsia="en-US"/>
        </w:rPr>
        <w:t>Je vous souhaite un très bon séminaire.</w:t>
      </w:r>
    </w:p>
    <w:p w14:paraId="26A5FA60" w14:textId="77777777" w:rsidR="008918B6" w:rsidRPr="00FB146F" w:rsidRDefault="008918B6" w:rsidP="00DC61D8">
      <w:pPr>
        <w:pStyle w:val="-LettreTexteGEDA"/>
        <w:ind w:firstLine="0"/>
        <w:rPr>
          <w:rFonts w:eastAsia="Arial Unicode MS"/>
          <w:szCs w:val="24"/>
          <w:lang w:eastAsia="en-US"/>
        </w:rPr>
      </w:pPr>
    </w:p>
    <w:p w14:paraId="4882F9E2" w14:textId="77777777" w:rsidR="00E457F6" w:rsidRPr="00FB146F" w:rsidRDefault="00E457F6">
      <w:pPr>
        <w:pStyle w:val="Titre"/>
        <w:rPr>
          <w:rFonts w:eastAsia="Arial Unicode MS"/>
          <w:szCs w:val="24"/>
        </w:rPr>
      </w:pPr>
    </w:p>
    <w:sectPr w:rsidR="00E457F6" w:rsidRPr="00FB146F">
      <w:footerReference w:type="default" r:id="rId7"/>
      <w:footerReference w:type="first" r:id="rId8"/>
      <w:endnotePr>
        <w:numFmt w:val="decimal"/>
      </w:endnotePr>
      <w:pgSz w:w="11879" w:h="16800"/>
      <w:pgMar w:top="85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1512B" w14:textId="77777777" w:rsidR="00B31932" w:rsidRDefault="00B31932">
      <w:r>
        <w:separator/>
      </w:r>
    </w:p>
  </w:endnote>
  <w:endnote w:type="continuationSeparator" w:id="0">
    <w:p w14:paraId="53937ADA" w14:textId="77777777" w:rsidR="00B31932" w:rsidRDefault="00B3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0" w:type="dxa"/>
      <w:tblLayout w:type="fixed"/>
      <w:tblCellMar>
        <w:left w:w="70" w:type="dxa"/>
        <w:right w:w="70" w:type="dxa"/>
      </w:tblCellMar>
      <w:tblLook w:val="0000" w:firstRow="0" w:lastRow="0" w:firstColumn="0" w:lastColumn="0" w:noHBand="0" w:noVBand="0"/>
    </w:tblPr>
    <w:tblGrid>
      <w:gridCol w:w="4875"/>
      <w:gridCol w:w="4875"/>
    </w:tblGrid>
    <w:tr w:rsidR="00E457F6" w14:paraId="503A4A99" w14:textId="77777777">
      <w:tc>
        <w:tcPr>
          <w:tcW w:w="4875" w:type="dxa"/>
          <w:tcBorders>
            <w:top w:val="nil"/>
            <w:left w:val="nil"/>
            <w:bottom w:val="nil"/>
            <w:right w:val="nil"/>
          </w:tcBorders>
        </w:tcPr>
        <w:p w14:paraId="60461FDE" w14:textId="77777777" w:rsidR="00E457F6" w:rsidRDefault="00E457F6" w:rsidP="00DC61D8">
          <w:pPr>
            <w:pStyle w:val="-PPNORGEDA"/>
            <w:ind w:left="0" w:firstLine="0"/>
          </w:pPr>
        </w:p>
      </w:tc>
      <w:tc>
        <w:tcPr>
          <w:tcW w:w="4875" w:type="dxa"/>
          <w:tcBorders>
            <w:top w:val="nil"/>
            <w:left w:val="nil"/>
            <w:bottom w:val="nil"/>
            <w:right w:val="nil"/>
          </w:tcBorders>
        </w:tcPr>
        <w:p w14:paraId="7D41612F" w14:textId="77777777" w:rsidR="00E457F6" w:rsidRDefault="00E457F6">
          <w:pPr>
            <w:pStyle w:val="-PPNumPageGEDA"/>
          </w:pPr>
          <w:r>
            <w:rPr>
              <w:rStyle w:val="Numrodepage"/>
              <w:sz w:val="20"/>
            </w:rPr>
            <w:fldChar w:fldCharType="begin"/>
          </w:r>
          <w:r>
            <w:rPr>
              <w:rStyle w:val="Numrodepage"/>
              <w:sz w:val="20"/>
            </w:rPr>
            <w:instrText xml:space="preserve"> PAGE </w:instrText>
          </w:r>
          <w:r>
            <w:rPr>
              <w:rStyle w:val="Numrodepage"/>
              <w:sz w:val="20"/>
            </w:rPr>
            <w:fldChar w:fldCharType="separate"/>
          </w:r>
          <w:r w:rsidR="00A379B3">
            <w:rPr>
              <w:rStyle w:val="Numrodepage"/>
              <w:noProof/>
              <w:sz w:val="20"/>
            </w:rPr>
            <w:t>1</w:t>
          </w:r>
          <w:r>
            <w:rPr>
              <w:rStyle w:val="Numrodepage"/>
              <w:sz w:val="20"/>
            </w:rPr>
            <w:fldChar w:fldCharType="end"/>
          </w:r>
          <w:r>
            <w:rPr>
              <w:rStyle w:val="Numrodepage"/>
            </w:rPr>
            <w:t xml:space="preserve"> / </w:t>
          </w:r>
          <w:r>
            <w:rPr>
              <w:rStyle w:val="Numrodepage"/>
              <w:sz w:val="20"/>
            </w:rPr>
            <w:fldChar w:fldCharType="begin"/>
          </w:r>
          <w:r>
            <w:rPr>
              <w:rStyle w:val="Numrodepage"/>
              <w:sz w:val="20"/>
            </w:rPr>
            <w:instrText xml:space="preserve"> NUMPAGES </w:instrText>
          </w:r>
          <w:r>
            <w:rPr>
              <w:rStyle w:val="Numrodepage"/>
              <w:sz w:val="20"/>
            </w:rPr>
            <w:fldChar w:fldCharType="separate"/>
          </w:r>
          <w:r w:rsidR="00A379B3">
            <w:rPr>
              <w:rStyle w:val="Numrodepage"/>
              <w:noProof/>
              <w:sz w:val="20"/>
            </w:rPr>
            <w:t>1</w:t>
          </w:r>
          <w:r>
            <w:rPr>
              <w:rStyle w:val="Numrodepage"/>
              <w:sz w:val="20"/>
            </w:rPr>
            <w:fldChar w:fldCharType="end"/>
          </w:r>
        </w:p>
      </w:tc>
    </w:tr>
  </w:tbl>
  <w:p w14:paraId="674CB99A" w14:textId="77777777" w:rsidR="00E457F6" w:rsidRDefault="00E457F6">
    <w:pPr>
      <w:pStyle w:val="-DiversLigneinvisibleGEDA"/>
    </w:pPr>
  </w:p>
  <w:p w14:paraId="057949FA" w14:textId="77777777" w:rsidR="00E457F6" w:rsidRDefault="00E457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9682" w14:textId="77777777" w:rsidR="00E457F6" w:rsidRDefault="00E457F6">
    <w:pPr>
      <w:pStyle w:val="-DiversLigneinvisibleGEDA"/>
    </w:pPr>
  </w:p>
  <w:tbl>
    <w:tblPr>
      <w:tblW w:w="0" w:type="auto"/>
      <w:tblLayout w:type="fixed"/>
      <w:tblCellMar>
        <w:left w:w="70" w:type="dxa"/>
        <w:right w:w="70" w:type="dxa"/>
      </w:tblCellMar>
      <w:tblLook w:val="0000" w:firstRow="0" w:lastRow="0" w:firstColumn="0" w:lastColumn="0" w:noHBand="0" w:noVBand="0"/>
    </w:tblPr>
    <w:tblGrid>
      <w:gridCol w:w="4875"/>
      <w:gridCol w:w="4875"/>
    </w:tblGrid>
    <w:tr w:rsidR="00E457F6" w14:paraId="7A957527" w14:textId="77777777">
      <w:tc>
        <w:tcPr>
          <w:tcW w:w="4875" w:type="dxa"/>
          <w:tcBorders>
            <w:top w:val="nil"/>
            <w:left w:val="nil"/>
            <w:bottom w:val="nil"/>
            <w:right w:val="nil"/>
          </w:tcBorders>
        </w:tcPr>
        <w:p w14:paraId="694ACB92" w14:textId="77777777" w:rsidR="00E457F6" w:rsidRDefault="00E457F6" w:rsidP="00E457F6">
          <w:pPr>
            <w:pStyle w:val="-PPNORGEDA"/>
            <w:numPr>
              <w:ilvl w:val="0"/>
              <w:numId w:val="1"/>
            </w:numPr>
          </w:pPr>
          <w:r>
            <w:rPr>
              <w:highlight w:val="yellow"/>
            </w:rPr>
            <w:t>………….</w:t>
          </w:r>
        </w:p>
      </w:tc>
      <w:tc>
        <w:tcPr>
          <w:tcW w:w="4875" w:type="dxa"/>
          <w:tcBorders>
            <w:top w:val="nil"/>
            <w:left w:val="nil"/>
            <w:bottom w:val="nil"/>
            <w:right w:val="nil"/>
          </w:tcBorders>
        </w:tcPr>
        <w:p w14:paraId="757091C7" w14:textId="77777777" w:rsidR="00E457F6" w:rsidRDefault="00E457F6">
          <w:pPr>
            <w:pStyle w:val="-PPNumPageGEDA"/>
          </w:pP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0</w:t>
          </w:r>
          <w:r>
            <w:rPr>
              <w:rStyle w:val="Numrodepage"/>
              <w:sz w:val="20"/>
            </w:rPr>
            <w:fldChar w:fldCharType="end"/>
          </w:r>
          <w:r>
            <w:rPr>
              <w:rStyle w:val="Numrodepage"/>
            </w:rPr>
            <w:t xml:space="preserve"> / </w:t>
          </w:r>
          <w:r>
            <w:rPr>
              <w:rStyle w:val="Numrodepage"/>
              <w:sz w:val="20"/>
            </w:rPr>
            <w:fldChar w:fldCharType="begin"/>
          </w:r>
          <w:r>
            <w:rPr>
              <w:rStyle w:val="Numrodepage"/>
              <w:sz w:val="20"/>
            </w:rPr>
            <w:instrText xml:space="preserve"> NUMPAGES </w:instrText>
          </w:r>
          <w:r>
            <w:rPr>
              <w:rStyle w:val="Numrodepage"/>
              <w:sz w:val="20"/>
            </w:rPr>
            <w:fldChar w:fldCharType="separate"/>
          </w:r>
          <w:r>
            <w:rPr>
              <w:rStyle w:val="Numrodepage"/>
              <w:noProof/>
              <w:sz w:val="20"/>
            </w:rPr>
            <w:t>1</w:t>
          </w:r>
          <w:r>
            <w:rPr>
              <w:rStyle w:val="Numrodepage"/>
              <w:sz w:val="20"/>
            </w:rPr>
            <w:fldChar w:fldCharType="end"/>
          </w:r>
        </w:p>
      </w:tc>
    </w:tr>
  </w:tbl>
  <w:p w14:paraId="52BC4EBB" w14:textId="77777777" w:rsidR="00E457F6" w:rsidRDefault="00E457F6">
    <w:pPr>
      <w:pStyle w:val="-DiversLigneinvisibleGEDA"/>
    </w:pPr>
  </w:p>
  <w:p w14:paraId="1D2535A0" w14:textId="77777777" w:rsidR="00E457F6" w:rsidRDefault="00E457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BAF2" w14:textId="77777777" w:rsidR="00B31932" w:rsidRDefault="00B31932">
      <w:r>
        <w:separator/>
      </w:r>
    </w:p>
  </w:footnote>
  <w:footnote w:type="continuationSeparator" w:id="0">
    <w:p w14:paraId="33A12758" w14:textId="77777777" w:rsidR="00B31932" w:rsidRDefault="00B31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0C9"/>
    <w:multiLevelType w:val="hybridMultilevel"/>
    <w:tmpl w:val="C2A0F6BC"/>
    <w:lvl w:ilvl="0" w:tplc="C012F724">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15:restartNumberingAfterBreak="0">
    <w:nsid w:val="10C15ECF"/>
    <w:multiLevelType w:val="singleLevel"/>
    <w:tmpl w:val="83CCB92C"/>
    <w:lvl w:ilvl="0">
      <w:start w:val="1"/>
      <w:numFmt w:val="none"/>
      <w:pStyle w:val="Titre4"/>
      <w:lvlText w:val="Réf. : "/>
      <w:legacy w:legacy="1" w:legacySpace="0" w:legacyIndent="851"/>
      <w:lvlJc w:val="left"/>
      <w:pPr>
        <w:ind w:left="851" w:hanging="851"/>
      </w:pPr>
      <w:rPr>
        <w:b/>
        <w:i w:val="0"/>
        <w:sz w:val="24"/>
        <w:u w:val="single"/>
      </w:rPr>
    </w:lvl>
  </w:abstractNum>
  <w:abstractNum w:abstractNumId="2"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3" w15:restartNumberingAfterBreak="0">
    <w:nsid w:val="40FA6A10"/>
    <w:multiLevelType w:val="singleLevel"/>
    <w:tmpl w:val="5112A9CA"/>
    <w:lvl w:ilvl="0">
      <w:start w:val="1"/>
      <w:numFmt w:val="none"/>
      <w:pStyle w:val="Titre5"/>
      <w:lvlText w:val="P.J. : "/>
      <w:legacy w:legacy="1" w:legacySpace="0" w:legacyIndent="851"/>
      <w:lvlJc w:val="left"/>
      <w:pPr>
        <w:ind w:left="851" w:hanging="851"/>
      </w:pPr>
      <w:rPr>
        <w:b/>
        <w:i w:val="0"/>
        <w:sz w:val="24"/>
        <w:u w:val="single"/>
      </w:rPr>
    </w:lvl>
  </w:abstractNum>
  <w:abstractNum w:abstractNumId="4" w15:restartNumberingAfterBreak="0">
    <w:nsid w:val="4224268B"/>
    <w:multiLevelType w:val="singleLevel"/>
    <w:tmpl w:val="5112A9CA"/>
    <w:lvl w:ilvl="0">
      <w:start w:val="1"/>
      <w:numFmt w:val="none"/>
      <w:pStyle w:val="Titre2"/>
      <w:lvlText w:val="P.J. : "/>
      <w:legacy w:legacy="1" w:legacySpace="0" w:legacyIndent="851"/>
      <w:lvlJc w:val="left"/>
      <w:pPr>
        <w:ind w:left="851" w:hanging="851"/>
      </w:pPr>
      <w:rPr>
        <w:b/>
        <w:i w:val="0"/>
        <w:sz w:val="24"/>
        <w:u w:val="single"/>
      </w:rPr>
    </w:lvl>
  </w:abstractNum>
  <w:abstractNum w:abstractNumId="5" w15:restartNumberingAfterBreak="0">
    <w:nsid w:val="46C82345"/>
    <w:multiLevelType w:val="hybridMultilevel"/>
    <w:tmpl w:val="356A752C"/>
    <w:lvl w:ilvl="0" w:tplc="3C60A338">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15:restartNumberingAfterBreak="0">
    <w:nsid w:val="4A666337"/>
    <w:multiLevelType w:val="hybridMultilevel"/>
    <w:tmpl w:val="6E1E052E"/>
    <w:lvl w:ilvl="0" w:tplc="89841DA2">
      <w:start w:val="1"/>
      <w:numFmt w:val="none"/>
      <w:pStyle w:val="-LettreAffairesuivieGEDA"/>
      <w:lvlText w:val="%1Affaire suivie par :"/>
      <w:lvlJc w:val="left"/>
      <w:pPr>
        <w:tabs>
          <w:tab w:val="num" w:pos="2880"/>
        </w:tabs>
        <w:ind w:left="1080" w:hanging="360"/>
      </w:pPr>
      <w:rPr>
        <w:rFonts w:hint="default"/>
        <w:b/>
        <w:i/>
        <w:sz w:val="18"/>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6E01DD0"/>
    <w:multiLevelType w:val="singleLevel"/>
    <w:tmpl w:val="5112A9CA"/>
    <w:lvl w:ilvl="0">
      <w:start w:val="1"/>
      <w:numFmt w:val="none"/>
      <w:pStyle w:val="Titre7"/>
      <w:lvlText w:val="P.J. : "/>
      <w:legacy w:legacy="1" w:legacySpace="0" w:legacyIndent="851"/>
      <w:lvlJc w:val="left"/>
      <w:pPr>
        <w:ind w:left="851" w:hanging="851"/>
      </w:pPr>
      <w:rPr>
        <w:b/>
        <w:i w:val="0"/>
        <w:sz w:val="24"/>
        <w:u w:val="single"/>
      </w:rPr>
    </w:lvl>
  </w:abstractNum>
  <w:abstractNum w:abstractNumId="8" w15:restartNumberingAfterBreak="0">
    <w:nsid w:val="6772460B"/>
    <w:multiLevelType w:val="singleLevel"/>
    <w:tmpl w:val="AEEE5580"/>
    <w:lvl w:ilvl="0">
      <w:start w:val="1"/>
      <w:numFmt w:val="none"/>
      <w:lvlText w:val="NOR : "/>
      <w:legacy w:legacy="1" w:legacySpace="0" w:legacyIndent="283"/>
      <w:lvlJc w:val="left"/>
      <w:pPr>
        <w:ind w:left="283" w:hanging="283"/>
      </w:pPr>
    </w:lvl>
  </w:abstractNum>
  <w:abstractNum w:abstractNumId="9" w15:restartNumberingAfterBreak="0">
    <w:nsid w:val="7E1E21FF"/>
    <w:multiLevelType w:val="singleLevel"/>
    <w:tmpl w:val="83CCB92C"/>
    <w:lvl w:ilvl="0">
      <w:start w:val="1"/>
      <w:numFmt w:val="none"/>
      <w:pStyle w:val="Titre3"/>
      <w:lvlText w:val="Réf. : "/>
      <w:legacy w:legacy="1" w:legacySpace="0" w:legacyIndent="851"/>
      <w:lvlJc w:val="left"/>
      <w:pPr>
        <w:ind w:left="851" w:hanging="851"/>
      </w:pPr>
      <w:rPr>
        <w:b/>
        <w:i w:val="0"/>
        <w:sz w:val="24"/>
        <w:u w:val="single"/>
      </w:rPr>
    </w:lvl>
  </w:abstractNum>
  <w:abstractNum w:abstractNumId="10" w15:restartNumberingAfterBreak="0">
    <w:nsid w:val="7F506F9C"/>
    <w:multiLevelType w:val="singleLevel"/>
    <w:tmpl w:val="119AC172"/>
    <w:lvl w:ilvl="0">
      <w:start w:val="1"/>
      <w:numFmt w:val="none"/>
      <w:pStyle w:val="Titre6"/>
      <w:lvlText w:val="Objet : "/>
      <w:legacy w:legacy="1" w:legacySpace="0" w:legacyIndent="851"/>
      <w:lvlJc w:val="left"/>
      <w:pPr>
        <w:ind w:left="851" w:hanging="851"/>
      </w:pPr>
      <w:rPr>
        <w:b/>
        <w:i w:val="0"/>
        <w:sz w:val="24"/>
        <w:u w:val="single"/>
      </w:rPr>
    </w:lvl>
  </w:abstractNum>
  <w:num w:numId="1">
    <w:abstractNumId w:val="8"/>
  </w:num>
  <w:num w:numId="2">
    <w:abstractNumId w:val="6"/>
  </w:num>
  <w:num w:numId="3">
    <w:abstractNumId w:val="4"/>
  </w:num>
  <w:num w:numId="4">
    <w:abstractNumId w:val="9"/>
  </w:num>
  <w:num w:numId="5">
    <w:abstractNumId w:val="1"/>
  </w:num>
  <w:num w:numId="6">
    <w:abstractNumId w:val="3"/>
  </w:num>
  <w:num w:numId="7">
    <w:abstractNumId w:val="10"/>
  </w:num>
  <w:num w:numId="8">
    <w:abstractNumId w:val="7"/>
  </w:num>
  <w:num w:numId="9">
    <w:abstractNumId w:val="2"/>
  </w:num>
  <w:num w:numId="10">
    <w:abstractNumId w:val="5"/>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B3"/>
    <w:rsid w:val="00032110"/>
    <w:rsid w:val="000805E6"/>
    <w:rsid w:val="000B2284"/>
    <w:rsid w:val="001603BD"/>
    <w:rsid w:val="00190AE8"/>
    <w:rsid w:val="00260407"/>
    <w:rsid w:val="00291D0E"/>
    <w:rsid w:val="003257EE"/>
    <w:rsid w:val="00440FD3"/>
    <w:rsid w:val="00446109"/>
    <w:rsid w:val="004B311A"/>
    <w:rsid w:val="00542412"/>
    <w:rsid w:val="00652761"/>
    <w:rsid w:val="00656B06"/>
    <w:rsid w:val="00866F46"/>
    <w:rsid w:val="00882369"/>
    <w:rsid w:val="008918B6"/>
    <w:rsid w:val="008B55C0"/>
    <w:rsid w:val="008D29CD"/>
    <w:rsid w:val="00961F4F"/>
    <w:rsid w:val="00A379B3"/>
    <w:rsid w:val="00AD27D9"/>
    <w:rsid w:val="00B31932"/>
    <w:rsid w:val="00B878AB"/>
    <w:rsid w:val="00BB0DDC"/>
    <w:rsid w:val="00BD1AA7"/>
    <w:rsid w:val="00BF38E6"/>
    <w:rsid w:val="00C77A55"/>
    <w:rsid w:val="00D52720"/>
    <w:rsid w:val="00DA2F91"/>
    <w:rsid w:val="00DC61D8"/>
    <w:rsid w:val="00DD6C0E"/>
    <w:rsid w:val="00E457F6"/>
    <w:rsid w:val="00E45873"/>
    <w:rsid w:val="00E828C3"/>
    <w:rsid w:val="00E82A21"/>
    <w:rsid w:val="00EC317E"/>
    <w:rsid w:val="00FB14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6309D"/>
  <w15:chartTrackingRefBased/>
  <w15:docId w15:val="{DC8574F3-A5CD-4664-860B-783DBA76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D0E"/>
    <w:rPr>
      <w:sz w:val="24"/>
      <w:szCs w:val="24"/>
    </w:rPr>
  </w:style>
  <w:style w:type="paragraph" w:styleId="Titre1">
    <w:name w:val="heading 1"/>
    <w:basedOn w:val="Titre"/>
    <w:next w:val="-LettreTexteGEDA"/>
    <w:qFormat/>
    <w:pPr>
      <w:keepNext/>
    </w:pPr>
    <w:rPr>
      <w:spacing w:val="0"/>
      <w:kern w:val="0"/>
    </w:rPr>
  </w:style>
  <w:style w:type="paragraph" w:styleId="Titre2">
    <w:name w:val="heading 2"/>
    <w:basedOn w:val="Titre1"/>
    <w:next w:val="-LettreTexteGEDA"/>
    <w:qFormat/>
    <w:pPr>
      <w:numPr>
        <w:ilvl w:val="1"/>
        <w:numId w:val="3"/>
      </w:numPr>
      <w:ind w:left="283" w:hanging="283"/>
      <w:jc w:val="left"/>
      <w:outlineLvl w:val="1"/>
    </w:pPr>
    <w:rPr>
      <w:szCs w:val="20"/>
      <w:u w:val="single"/>
    </w:rPr>
  </w:style>
  <w:style w:type="paragraph" w:styleId="Titre3">
    <w:name w:val="heading 3"/>
    <w:basedOn w:val="Titre2"/>
    <w:next w:val="-LettreTexteGEDA"/>
    <w:qFormat/>
    <w:pPr>
      <w:numPr>
        <w:ilvl w:val="2"/>
        <w:numId w:val="4"/>
      </w:numPr>
      <w:ind w:left="283" w:hanging="283"/>
      <w:outlineLvl w:val="2"/>
    </w:pPr>
    <w:rPr>
      <w:i/>
      <w:iCs/>
    </w:rPr>
  </w:style>
  <w:style w:type="paragraph" w:styleId="Titre4">
    <w:name w:val="heading 4"/>
    <w:basedOn w:val="Titre3"/>
    <w:next w:val="-LettreTexteGEDA"/>
    <w:qFormat/>
    <w:pPr>
      <w:numPr>
        <w:ilvl w:val="3"/>
        <w:numId w:val="5"/>
      </w:numPr>
      <w:ind w:left="283" w:hanging="283"/>
      <w:outlineLvl w:val="3"/>
    </w:pPr>
    <w:rPr>
      <w:bCs w:val="0"/>
      <w:i w:val="0"/>
      <w:u w:val="none"/>
    </w:rPr>
  </w:style>
  <w:style w:type="paragraph" w:styleId="Titre5">
    <w:name w:val="heading 5"/>
    <w:basedOn w:val="Titre4"/>
    <w:next w:val="-LettreTexteGEDA"/>
    <w:qFormat/>
    <w:pPr>
      <w:keepLines/>
      <w:numPr>
        <w:ilvl w:val="4"/>
        <w:numId w:val="6"/>
      </w:numPr>
      <w:ind w:left="283" w:hanging="283"/>
      <w:outlineLvl w:val="4"/>
    </w:pPr>
    <w:rPr>
      <w:i/>
    </w:rPr>
  </w:style>
  <w:style w:type="paragraph" w:styleId="Titre6">
    <w:name w:val="heading 6"/>
    <w:basedOn w:val="Titre5"/>
    <w:next w:val="-LettreTexteGEDA"/>
    <w:qFormat/>
    <w:pPr>
      <w:numPr>
        <w:ilvl w:val="5"/>
        <w:numId w:val="7"/>
      </w:numPr>
      <w:ind w:left="283" w:hanging="283"/>
      <w:outlineLvl w:val="5"/>
    </w:pPr>
    <w:rPr>
      <w:i w:val="0"/>
      <w:caps w:val="0"/>
      <w:lang w:eastAsia="fr-FR"/>
    </w:rPr>
  </w:style>
  <w:style w:type="paragraph" w:styleId="Titre7">
    <w:name w:val="heading 7"/>
    <w:basedOn w:val="Titre6"/>
    <w:next w:val="-LettreTexteGEDA"/>
    <w:qFormat/>
    <w:pPr>
      <w:numPr>
        <w:ilvl w:val="6"/>
        <w:numId w:val="8"/>
      </w:numPr>
      <w:ind w:left="283" w:hanging="283"/>
      <w:outlineLvl w:val="6"/>
    </w:pPr>
    <w:rPr>
      <w:b w:val="0"/>
    </w:rPr>
  </w:style>
  <w:style w:type="paragraph" w:styleId="Titre8">
    <w:name w:val="heading 8"/>
    <w:basedOn w:val="Titre7"/>
    <w:next w:val="-LettreTexteGEDA"/>
    <w:qFormat/>
    <w:pPr>
      <w:numPr>
        <w:ilvl w:val="7"/>
        <w:numId w:val="9"/>
      </w:numPr>
      <w:ind w:left="283" w:hanging="283"/>
      <w:outlineLvl w:val="7"/>
    </w:pPr>
    <w:rPr>
      <w:iCs w:val="0"/>
      <w:lang w:eastAsia="en-US"/>
    </w:rPr>
  </w:style>
  <w:style w:type="paragraph" w:styleId="Titre9">
    <w:name w:val="heading 9"/>
    <w:next w:val="-LettreTexteGEDA"/>
    <w:qFormat/>
    <w:pPr>
      <w:spacing w:before="180"/>
      <w:jc w:val="both"/>
      <w:outlineLvl w:val="8"/>
    </w:pPr>
    <w:rPr>
      <w:rFonts w:cs="Arial"/>
      <w:kern w:val="18"/>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LettreTexteGEDA"/>
    <w:qFormat/>
    <w:pPr>
      <w:spacing w:before="180"/>
      <w:jc w:val="center"/>
      <w:outlineLvl w:val="0"/>
    </w:pPr>
    <w:rPr>
      <w:rFonts w:cs="Arial"/>
      <w:b/>
      <w:bCs/>
      <w:caps/>
      <w:spacing w:val="60"/>
      <w:kern w:val="28"/>
      <w:sz w:val="24"/>
      <w:szCs w:val="32"/>
      <w:u w:val="thick"/>
      <w:lang w:eastAsia="en-US"/>
    </w:rPr>
  </w:style>
  <w:style w:type="paragraph" w:customStyle="1" w:styleId="-LettreTexteGEDA">
    <w:name w:val="- Lettre:Texte                GEDA"/>
    <w:pPr>
      <w:overflowPunct w:val="0"/>
      <w:autoSpaceDE w:val="0"/>
      <w:autoSpaceDN w:val="0"/>
      <w:adjustRightInd w:val="0"/>
      <w:spacing w:before="120"/>
      <w:ind w:firstLine="851"/>
      <w:jc w:val="both"/>
      <w:textAlignment w:val="baseline"/>
    </w:pPr>
    <w:rPr>
      <w:noProof/>
      <w:sz w:val="24"/>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EnteteLogoGEDA">
    <w:name w:val="- Entete:Logo                GEDA"/>
    <w:basedOn w:val="Normal"/>
    <w:pPr>
      <w:overflowPunct w:val="0"/>
      <w:autoSpaceDE w:val="0"/>
      <w:autoSpaceDN w:val="0"/>
      <w:adjustRightInd w:val="0"/>
      <w:ind w:right="57"/>
      <w:jc w:val="center"/>
      <w:textAlignment w:val="baseline"/>
    </w:pPr>
    <w:rPr>
      <w:szCs w:val="20"/>
    </w:rPr>
  </w:style>
  <w:style w:type="paragraph" w:customStyle="1" w:styleId="-EnteteNORGEDA">
    <w:name w:val="- Entete:NOR                GEDA"/>
    <w:pPr>
      <w:tabs>
        <w:tab w:val="right" w:pos="3544"/>
      </w:tabs>
      <w:overflowPunct w:val="0"/>
      <w:autoSpaceDE w:val="0"/>
      <w:autoSpaceDN w:val="0"/>
      <w:adjustRightInd w:val="0"/>
      <w:spacing w:after="480"/>
      <w:ind w:left="284"/>
      <w:textAlignment w:val="baseline"/>
    </w:pPr>
    <w:rPr>
      <w:sz w:val="18"/>
    </w:rPr>
  </w:style>
  <w:style w:type="paragraph" w:customStyle="1" w:styleId="-EnteteNumRegGEDA">
    <w:name w:val="- Entete:Num Reg          GEDA"/>
    <w:next w:val="-EnteteNORGEDA"/>
    <w:pPr>
      <w:tabs>
        <w:tab w:val="left" w:pos="1418"/>
        <w:tab w:val="right" w:pos="3402"/>
        <w:tab w:val="left" w:pos="3544"/>
      </w:tabs>
      <w:overflowPunct w:val="0"/>
      <w:autoSpaceDE w:val="0"/>
      <w:autoSpaceDN w:val="0"/>
      <w:adjustRightInd w:val="0"/>
      <w:spacing w:before="240"/>
      <w:ind w:left="284"/>
      <w:textAlignment w:val="baseline"/>
    </w:pPr>
    <w:rPr>
      <w:b/>
      <w:sz w:val="24"/>
    </w:rPr>
  </w:style>
  <w:style w:type="paragraph" w:customStyle="1" w:styleId="-EnteteObjetGEDA">
    <w:name w:val="- Entete:Objet               GEDA"/>
    <w:pPr>
      <w:overflowPunct w:val="0"/>
      <w:autoSpaceDE w:val="0"/>
      <w:autoSpaceDN w:val="0"/>
      <w:adjustRightInd w:val="0"/>
      <w:spacing w:after="240" w:line="20" w:lineRule="atLeast"/>
      <w:ind w:left="284"/>
      <w:jc w:val="both"/>
      <w:textAlignment w:val="baseline"/>
    </w:pPr>
    <w:rPr>
      <w:sz w:val="24"/>
    </w:rPr>
  </w:style>
  <w:style w:type="paragraph" w:customStyle="1" w:styleId="-EnteteTitreGEDA">
    <w:name w:val="- Entete:Titre                GEDA"/>
    <w:basedOn w:val="Normal"/>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rPr>
  </w:style>
  <w:style w:type="paragraph" w:customStyle="1" w:styleId="-SignataireNomGEDA">
    <w:name w:val="- Signataire:Nom            GEDA"/>
    <w:pPr>
      <w:keepNext/>
      <w:overflowPunct w:val="0"/>
      <w:autoSpaceDE w:val="0"/>
      <w:autoSpaceDN w:val="0"/>
      <w:adjustRightInd w:val="0"/>
      <w:spacing w:before="1080"/>
      <w:jc w:val="center"/>
      <w:textAlignment w:val="baseline"/>
    </w:pPr>
    <w:rPr>
      <w:sz w:val="24"/>
    </w:rPr>
  </w:style>
  <w:style w:type="paragraph" w:customStyle="1" w:styleId="-SignatairePRFonctionGEDA">
    <w:name w:val="- Signataire:PR FonctionGEDA"/>
    <w:pPr>
      <w:overflowPunct w:val="0"/>
      <w:autoSpaceDE w:val="0"/>
      <w:autoSpaceDN w:val="0"/>
      <w:adjustRightInd w:val="0"/>
      <w:jc w:val="center"/>
      <w:textAlignment w:val="baseline"/>
    </w:pPr>
    <w:rPr>
      <w:sz w:val="24"/>
    </w:rPr>
  </w:style>
  <w:style w:type="paragraph" w:customStyle="1" w:styleId="-SignatairePRNomGEDA">
    <w:name w:val="- Signataire:PR Nom      GEDA"/>
    <w:pPr>
      <w:keepNext/>
      <w:overflowPunct w:val="0"/>
      <w:autoSpaceDE w:val="0"/>
      <w:autoSpaceDN w:val="0"/>
      <w:adjustRightInd w:val="0"/>
      <w:jc w:val="center"/>
      <w:textAlignment w:val="baseline"/>
    </w:pPr>
    <w:rPr>
      <w:b/>
      <w:sz w:val="24"/>
    </w:rPr>
  </w:style>
  <w:style w:type="paragraph" w:customStyle="1" w:styleId="-LettreTitreGEDA">
    <w:name w:val="- Lettre:Titre                 GED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jc w:val="center"/>
      <w:textAlignment w:val="baseline"/>
    </w:pPr>
    <w:rPr>
      <w:b/>
      <w:noProof/>
      <w:sz w:val="28"/>
    </w:rPr>
  </w:style>
  <w:style w:type="paragraph" w:customStyle="1" w:styleId="-EnteteLieuetdateGEDA">
    <w:name w:val="- Entete:Lieu et date      GEDA"/>
    <w:pPr>
      <w:overflowPunct w:val="0"/>
      <w:autoSpaceDE w:val="0"/>
      <w:autoSpaceDN w:val="0"/>
      <w:adjustRightInd w:val="0"/>
      <w:spacing w:after="240"/>
      <w:ind w:left="851"/>
      <w:textAlignment w:val="baseline"/>
    </w:pPr>
    <w:rPr>
      <w:noProof/>
      <w:sz w:val="24"/>
    </w:rPr>
  </w:style>
  <w:style w:type="paragraph" w:customStyle="1" w:styleId="-LettreDestinataireGEDA">
    <w:name w:val="- Lettre:Destinataire (à)  GEDA"/>
    <w:next w:val="-LettreDestinataireGEDA0"/>
    <w:pPr>
      <w:overflowPunct w:val="0"/>
      <w:autoSpaceDE w:val="0"/>
      <w:autoSpaceDN w:val="0"/>
      <w:adjustRightInd w:val="0"/>
      <w:spacing w:before="360"/>
      <w:jc w:val="center"/>
      <w:textAlignment w:val="baseline"/>
    </w:pPr>
    <w:rPr>
      <w:b/>
      <w:noProof/>
      <w:sz w:val="24"/>
    </w:rPr>
  </w:style>
  <w:style w:type="paragraph" w:customStyle="1" w:styleId="-LettreDestinataireGEDA0">
    <w:name w:val="- Lettre:Destinataire    GEDA"/>
    <w:basedOn w:val="Normal"/>
    <w:next w:val="Normal"/>
    <w:pPr>
      <w:overflowPunct w:val="0"/>
      <w:autoSpaceDE w:val="0"/>
      <w:autoSpaceDN w:val="0"/>
      <w:adjustRightInd w:val="0"/>
      <w:spacing w:before="360"/>
      <w:jc w:val="center"/>
      <w:textAlignment w:val="baseline"/>
    </w:pPr>
    <w:rPr>
      <w:b/>
      <w:noProof/>
      <w:szCs w:val="20"/>
    </w:rPr>
  </w:style>
  <w:style w:type="paragraph" w:customStyle="1" w:styleId="-LettreDestinataireadGEDA">
    <w:name w:val="- Lettre:Destinataire (ad)GEDA"/>
    <w:basedOn w:val="-LettreDestinataireGEDA"/>
    <w:pPr>
      <w:spacing w:before="0"/>
    </w:pPr>
    <w:rPr>
      <w:b w:val="0"/>
    </w:rPr>
  </w:style>
  <w:style w:type="paragraph" w:customStyle="1" w:styleId="-LettreObjetGEDA">
    <w:name w:val="- Lettre:Objet                GEDA"/>
    <w:next w:val="-LettreSuiteORefPJGEDA"/>
    <w:pPr>
      <w:overflowPunct w:val="0"/>
      <w:autoSpaceDE w:val="0"/>
      <w:autoSpaceDN w:val="0"/>
      <w:adjustRightInd w:val="0"/>
      <w:spacing w:before="240"/>
      <w:ind w:left="851" w:hanging="851"/>
      <w:jc w:val="both"/>
      <w:textAlignment w:val="baseline"/>
    </w:pPr>
    <w:rPr>
      <w:noProof/>
      <w:sz w:val="24"/>
    </w:rPr>
  </w:style>
  <w:style w:type="paragraph" w:customStyle="1" w:styleId="-LettreSuiteORefPJGEDA">
    <w:name w:val="- Lettre:Suite O/Ref/PJ GEDA"/>
    <w:pPr>
      <w:overflowPunct w:val="0"/>
      <w:autoSpaceDE w:val="0"/>
      <w:autoSpaceDN w:val="0"/>
      <w:adjustRightInd w:val="0"/>
      <w:ind w:left="851"/>
      <w:jc w:val="both"/>
      <w:textAlignment w:val="baseline"/>
    </w:pPr>
    <w:rPr>
      <w:noProof/>
      <w:sz w:val="24"/>
    </w:rPr>
  </w:style>
  <w:style w:type="paragraph" w:customStyle="1" w:styleId="-LettrePJGEDA">
    <w:name w:val="- Lettre:P.J.                  GEDA"/>
    <w:basedOn w:val="-LettreObjetGEDA"/>
    <w:next w:val="-LettreSuiteORefPJGEDA"/>
    <w:pPr>
      <w:spacing w:before="80"/>
    </w:pPr>
  </w:style>
  <w:style w:type="paragraph" w:customStyle="1" w:styleId="-LettreRefGEDA">
    <w:name w:val="- Lettre:Ref                  GEDA"/>
    <w:basedOn w:val="-LettreObjetGEDA"/>
    <w:next w:val="-LettreSuiteORefPJGEDA"/>
    <w:pPr>
      <w:spacing w:before="80"/>
    </w:pPr>
  </w:style>
  <w:style w:type="paragraph" w:customStyle="1" w:styleId="-LettreTexteespacGEDA">
    <w:name w:val="- Lettre:Texte espacé    GEDA"/>
    <w:basedOn w:val="-LettreTexteGEDA"/>
    <w:next w:val="-LettreTexteGEDA"/>
    <w:pPr>
      <w:spacing w:before="360"/>
    </w:pPr>
  </w:style>
  <w:style w:type="paragraph" w:customStyle="1" w:styleId="-PPNORGEDA">
    <w:name w:val="- PP:NOR                     GEDA"/>
    <w:pPr>
      <w:overflowPunct w:val="0"/>
      <w:autoSpaceDE w:val="0"/>
      <w:autoSpaceDN w:val="0"/>
      <w:adjustRightInd w:val="0"/>
      <w:ind w:left="283" w:hanging="283"/>
      <w:textAlignment w:val="baseline"/>
    </w:pPr>
    <w:rPr>
      <w:sz w:val="18"/>
    </w:rPr>
  </w:style>
  <w:style w:type="paragraph" w:customStyle="1" w:styleId="-PPNumPageGEDA">
    <w:name w:val="- PP:Num Page              GEDA"/>
    <w:pPr>
      <w:overflowPunct w:val="0"/>
      <w:autoSpaceDE w:val="0"/>
      <w:autoSpaceDN w:val="0"/>
      <w:adjustRightInd w:val="0"/>
      <w:jc w:val="right"/>
      <w:textAlignment w:val="baseline"/>
    </w:pPr>
    <w:rPr>
      <w:sz w:val="18"/>
    </w:rPr>
  </w:style>
  <w:style w:type="paragraph" w:customStyle="1" w:styleId="-LettrecorpslettreGEDA">
    <w:name w:val="- Lettre:corps lettre        GEDA"/>
    <w:basedOn w:val="Normal"/>
    <w:pPr>
      <w:overflowPunct w:val="0"/>
      <w:autoSpaceDE w:val="0"/>
      <w:autoSpaceDN w:val="0"/>
      <w:adjustRightInd w:val="0"/>
      <w:spacing w:before="240"/>
      <w:ind w:left="1134"/>
      <w:textAlignment w:val="baseline"/>
    </w:pPr>
    <w:rPr>
      <w:noProof/>
      <w:szCs w:val="20"/>
    </w:rPr>
  </w:style>
  <w:style w:type="paragraph" w:customStyle="1" w:styleId="-SignataireNomgrasGEDA">
    <w:name w:val="- Signataire:Nom (gras)  GEDA"/>
    <w:basedOn w:val="Normal"/>
    <w:pPr>
      <w:keepNext/>
      <w:overflowPunct w:val="0"/>
      <w:autoSpaceDE w:val="0"/>
      <w:autoSpaceDN w:val="0"/>
      <w:adjustRightInd w:val="0"/>
      <w:spacing w:before="1080"/>
      <w:jc w:val="center"/>
      <w:textAlignment w:val="baseline"/>
    </w:pPr>
    <w:rPr>
      <w:b/>
      <w:szCs w:val="20"/>
    </w:rPr>
  </w:style>
  <w:style w:type="paragraph" w:customStyle="1" w:styleId="-DiversLigneinvisibleGEDA">
    <w:name w:val="- Divers:Ligne invisible   GEDA"/>
    <w:pPr>
      <w:overflowPunct w:val="0"/>
      <w:autoSpaceDE w:val="0"/>
      <w:autoSpaceDN w:val="0"/>
      <w:adjustRightInd w:val="0"/>
      <w:textAlignment w:val="baseline"/>
    </w:pPr>
    <w:rPr>
      <w:noProof/>
      <w:vanish/>
      <w:sz w:val="2"/>
    </w:rPr>
  </w:style>
  <w:style w:type="paragraph" w:customStyle="1" w:styleId="-LettreCopielibelleGEDA">
    <w:name w:val="- Lettre:Copie (libelle)     GEDA"/>
    <w:basedOn w:val="Normal"/>
    <w:pPr>
      <w:overflowPunct w:val="0"/>
      <w:autoSpaceDE w:val="0"/>
      <w:autoSpaceDN w:val="0"/>
      <w:adjustRightInd w:val="0"/>
      <w:spacing w:before="240" w:after="120"/>
      <w:textAlignment w:val="baseline"/>
    </w:pPr>
    <w:rPr>
      <w:b/>
      <w:noProof/>
      <w:sz w:val="16"/>
      <w:szCs w:val="20"/>
      <w:u w:val="single"/>
    </w:rPr>
  </w:style>
  <w:style w:type="paragraph" w:customStyle="1" w:styleId="-LettreCopiesGEDA">
    <w:name w:val="- Lettre:Copies              GEDA"/>
    <w:basedOn w:val="Normal"/>
    <w:pPr>
      <w:tabs>
        <w:tab w:val="right" w:pos="749"/>
      </w:tabs>
      <w:overflowPunct w:val="0"/>
      <w:autoSpaceDE w:val="0"/>
      <w:autoSpaceDN w:val="0"/>
      <w:adjustRightInd w:val="0"/>
      <w:textAlignment w:val="baseline"/>
    </w:pPr>
    <w:rPr>
      <w:noProof/>
      <w:sz w:val="18"/>
      <w:szCs w:val="20"/>
    </w:rPr>
  </w:style>
  <w:style w:type="paragraph" w:customStyle="1" w:styleId="-EnteteExpditeurGEDA">
    <w:name w:val="- Entete:Expéditeur                  GEDA"/>
    <w:basedOn w:val="Normal"/>
    <w:pPr>
      <w:spacing w:before="80"/>
      <w:jc w:val="center"/>
    </w:pPr>
    <w:rPr>
      <w:i/>
    </w:rPr>
  </w:style>
  <w:style w:type="paragraph" w:customStyle="1" w:styleId="-PPAdresseGEDA">
    <w:name w:val="- PP:Adresse                           GEDA"/>
    <w:pPr>
      <w:pBdr>
        <w:top w:val="single" w:sz="6" w:space="1" w:color="auto"/>
      </w:pBdr>
      <w:overflowPunct w:val="0"/>
      <w:autoSpaceDE w:val="0"/>
      <w:autoSpaceDN w:val="0"/>
      <w:adjustRightInd w:val="0"/>
      <w:jc w:val="center"/>
      <w:textAlignment w:val="baseline"/>
    </w:pPr>
    <w:rPr>
      <w:sz w:val="18"/>
    </w:rPr>
  </w:style>
  <w:style w:type="character" w:styleId="Numrodepage">
    <w:name w:val="page number"/>
    <w:basedOn w:val="Policepardfaut"/>
    <w:semiHidden/>
  </w:style>
  <w:style w:type="paragraph" w:styleId="TM1">
    <w:name w:val="toc 1"/>
    <w:basedOn w:val="Normal"/>
    <w:next w:val="Normal"/>
    <w:autoRedefine/>
    <w:semiHidden/>
    <w:pPr>
      <w:tabs>
        <w:tab w:val="right" w:leader="dot" w:pos="10194"/>
      </w:tabs>
    </w:pPr>
    <w:rPr>
      <w:lang w:val="en-US"/>
    </w:rPr>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LettreDestinatairescGEDA">
    <w:name w:val="- Lettre:Destinataire (s/c)   GEDA"/>
    <w:basedOn w:val="-LettreDestinataireGEDA0"/>
    <w:pPr>
      <w:spacing w:before="120" w:after="120"/>
    </w:pPr>
    <w:rPr>
      <w:noProof w:val="0"/>
    </w:rPr>
  </w:style>
  <w:style w:type="paragraph" w:customStyle="1" w:styleId="-EntetePresidenceGEDA">
    <w:name w:val="- Entete:Presidence                    GEDA"/>
    <w:basedOn w:val="Normal"/>
    <w:pPr>
      <w:overflowPunct w:val="0"/>
      <w:autoSpaceDE w:val="0"/>
      <w:autoSpaceDN w:val="0"/>
      <w:adjustRightInd w:val="0"/>
      <w:jc w:val="center"/>
      <w:textAlignment w:val="baseline"/>
    </w:pPr>
    <w:rPr>
      <w:b/>
      <w:caps/>
      <w:szCs w:val="20"/>
    </w:rPr>
  </w:style>
  <w:style w:type="paragraph" w:customStyle="1" w:styleId="-LettreAffairesuivieGEDA">
    <w:name w:val="- Lettre:Affaire suivie                GEDA"/>
    <w:pPr>
      <w:numPr>
        <w:numId w:val="2"/>
      </w:numPr>
      <w:tabs>
        <w:tab w:val="clear" w:pos="2880"/>
        <w:tab w:val="num" w:pos="2160"/>
      </w:tabs>
      <w:spacing w:before="240"/>
      <w:ind w:left="180" w:right="5652" w:firstLine="180"/>
      <w:jc w:val="center"/>
    </w:pPr>
    <w:rPr>
      <w:i/>
      <w:iCs/>
      <w:noProof/>
      <w:sz w:val="18"/>
    </w:rPr>
  </w:style>
  <w:style w:type="character" w:styleId="Lienhypertexte">
    <w:name w:val="Hyperlink"/>
    <w:basedOn w:val="Policepardfaut"/>
    <w:semiHidden/>
    <w:rPr>
      <w:color w:val="0000FF"/>
      <w:u w:val="single"/>
    </w:rPr>
  </w:style>
  <w:style w:type="character" w:customStyle="1" w:styleId="-DiversSignatairechargGEDA">
    <w:name w:val="- Divers:Signataire (chargé..)  GEDA"/>
    <w:rPr>
      <w:i/>
      <w:caps/>
    </w:rPr>
  </w:style>
  <w:style w:type="character" w:customStyle="1" w:styleId="-DiversSignatairecharg2GEDA">
    <w:name w:val="- Divers:Signataire (chargé..)2 GEDA"/>
    <w:rPr>
      <w:i/>
      <w:sz w:val="20"/>
    </w:rPr>
  </w:style>
  <w:style w:type="paragraph" w:customStyle="1" w:styleId="-EnteteRapporteurGEDA">
    <w:name w:val="- Entete:Rapporteur                GEDA"/>
    <w:pPr>
      <w:overflowPunct w:val="0"/>
      <w:autoSpaceDE w:val="0"/>
      <w:autoSpaceDN w:val="0"/>
      <w:adjustRightInd w:val="0"/>
      <w:spacing w:before="60" w:after="240"/>
      <w:jc w:val="center"/>
      <w:textAlignment w:val="baseline"/>
    </w:pPr>
    <w:rPr>
      <w:b/>
      <w:caps/>
      <w:sz w:val="18"/>
    </w:rPr>
  </w:style>
  <w:style w:type="paragraph" w:customStyle="1" w:styleId="-SignataireFonctionGEDA">
    <w:name w:val="- Signataire:Fonction                GEDA"/>
    <w:autoRedefine/>
    <w:pPr>
      <w:keepNext/>
      <w:overflowPunct w:val="0"/>
      <w:autoSpaceDE w:val="0"/>
      <w:autoSpaceDN w:val="0"/>
      <w:adjustRightInd w:val="0"/>
      <w:spacing w:before="240"/>
      <w:jc w:val="center"/>
      <w:textAlignment w:val="baseline"/>
    </w:pPr>
    <w:rPr>
      <w:sz w:val="24"/>
    </w:rPr>
  </w:style>
  <w:style w:type="paragraph" w:customStyle="1" w:styleId="-SignataireLieuEtDateGEDA">
    <w:name w:val="- Signataire:LieuEtDate             GEDA"/>
    <w:next w:val="-SignataireFonctionGEDA"/>
    <w:pPr>
      <w:keepNext/>
      <w:keepLines/>
      <w:spacing w:before="180" w:after="180"/>
      <w:jc w:val="center"/>
    </w:pPr>
    <w:rPr>
      <w:sz w:val="24"/>
    </w:rPr>
  </w:style>
  <w:style w:type="paragraph" w:customStyle="1" w:styleId="-EnteteInstructeurGEDA">
    <w:name w:val="- Entete:Instructeur                  GEDA"/>
    <w:basedOn w:val="Normal"/>
    <w:pPr>
      <w:overflowPunct w:val="0"/>
      <w:autoSpaceDE w:val="0"/>
      <w:autoSpaceDN w:val="0"/>
      <w:adjustRightInd w:val="0"/>
      <w:spacing w:before="80" w:after="80"/>
      <w:jc w:val="center"/>
      <w:textAlignment w:val="baseline"/>
    </w:pPr>
    <w:rPr>
      <w:caps/>
      <w:sz w:val="18"/>
      <w:szCs w:val="20"/>
    </w:rPr>
  </w:style>
  <w:style w:type="paragraph" w:customStyle="1" w:styleId="-BdeActionGEDA">
    <w:name w:val="- Bde:Action                  GEDA"/>
    <w:pPr>
      <w:overflowPunct w:val="0"/>
      <w:autoSpaceDE w:val="0"/>
      <w:autoSpaceDN w:val="0"/>
      <w:adjustRightInd w:val="0"/>
      <w:spacing w:before="120" w:after="120"/>
      <w:jc w:val="center"/>
      <w:textAlignment w:val="baseline"/>
    </w:pPr>
    <w:rPr>
      <w:i/>
      <w:caps/>
      <w:noProof/>
    </w:rPr>
  </w:style>
  <w:style w:type="paragraph" w:customStyle="1" w:styleId="-BdeEnteteGEDA">
    <w:name w:val="- Bde:Entete                 GEDA"/>
    <w:pPr>
      <w:overflowPunct w:val="0"/>
      <w:autoSpaceDE w:val="0"/>
      <w:autoSpaceDN w:val="0"/>
      <w:adjustRightInd w:val="0"/>
      <w:spacing w:before="120" w:after="120"/>
      <w:jc w:val="center"/>
      <w:textAlignment w:val="baseline"/>
    </w:pPr>
    <w:rPr>
      <w:noProof/>
    </w:rPr>
  </w:style>
  <w:style w:type="paragraph" w:customStyle="1" w:styleId="-BdeEnteteARGEDA">
    <w:name w:val="- Bde:Entete AR                 GEDA"/>
    <w:pPr>
      <w:keepNext/>
      <w:overflowPunct w:val="0"/>
      <w:autoSpaceDE w:val="0"/>
      <w:autoSpaceDN w:val="0"/>
      <w:adjustRightInd w:val="0"/>
      <w:ind w:firstLine="11"/>
      <w:jc w:val="center"/>
      <w:textAlignment w:val="baseline"/>
    </w:pPr>
    <w:rPr>
      <w:b/>
      <w:noProof/>
    </w:rPr>
  </w:style>
  <w:style w:type="paragraph" w:customStyle="1" w:styleId="-BdeL1C1ARGEDA">
    <w:name w:val="- Bde:L1C1 AR              GEDA"/>
    <w:pPr>
      <w:keepNext/>
      <w:tabs>
        <w:tab w:val="right" w:leader="dot" w:pos="3119"/>
        <w:tab w:val="right" w:leader="dot" w:pos="4536"/>
        <w:tab w:val="right" w:leader="dot" w:pos="4962"/>
      </w:tabs>
      <w:overflowPunct w:val="0"/>
      <w:autoSpaceDE w:val="0"/>
      <w:autoSpaceDN w:val="0"/>
      <w:adjustRightInd w:val="0"/>
      <w:spacing w:before="600" w:after="240"/>
      <w:ind w:firstLine="11"/>
      <w:textAlignment w:val="baseline"/>
    </w:pPr>
    <w:rPr>
      <w:noProof/>
    </w:rPr>
  </w:style>
  <w:style w:type="paragraph" w:customStyle="1" w:styleId="-BdeL1C2ARGEDA">
    <w:name w:val="- Bde:L1C2 AR              GEDA"/>
    <w:basedOn w:val="Normal"/>
    <w:pPr>
      <w:keepNext/>
      <w:tabs>
        <w:tab w:val="left" w:pos="1206"/>
        <w:tab w:val="right" w:leader="dot" w:pos="4536"/>
        <w:tab w:val="right" w:leader="dot" w:pos="4962"/>
      </w:tabs>
      <w:overflowPunct w:val="0"/>
      <w:autoSpaceDE w:val="0"/>
      <w:autoSpaceDN w:val="0"/>
      <w:adjustRightInd w:val="0"/>
      <w:spacing w:before="600" w:after="240"/>
      <w:ind w:firstLine="11"/>
      <w:jc w:val="center"/>
      <w:textAlignment w:val="baseline"/>
    </w:pPr>
    <w:rPr>
      <w:i/>
      <w:sz w:val="20"/>
      <w:szCs w:val="20"/>
    </w:rPr>
  </w:style>
  <w:style w:type="paragraph" w:customStyle="1" w:styleId="-BdeTitreARGEDA">
    <w:name w:val="- Bde:Titre AR               GEDA"/>
    <w:pPr>
      <w:pBdr>
        <w:top w:val="double" w:sz="6" w:space="10" w:color="auto"/>
      </w:pBdr>
      <w:overflowPunct w:val="0"/>
      <w:autoSpaceDE w:val="0"/>
      <w:autoSpaceDN w:val="0"/>
      <w:adjustRightInd w:val="0"/>
      <w:spacing w:before="720" w:after="240"/>
      <w:ind w:left="346" w:hanging="346"/>
      <w:jc w:val="center"/>
      <w:textAlignment w:val="baseline"/>
    </w:pPr>
    <w:rPr>
      <w:b/>
      <w:noProof/>
      <w:spacing w:val="200"/>
      <w:sz w:val="24"/>
    </w:rPr>
  </w:style>
  <w:style w:type="paragraph" w:customStyle="1" w:styleId="-ActeDestinatairesGEDA">
    <w:name w:val="- Acte:Destinataires       GEDA"/>
    <w:pPr>
      <w:tabs>
        <w:tab w:val="left" w:pos="85"/>
        <w:tab w:val="right" w:pos="1701"/>
      </w:tabs>
      <w:overflowPunct w:val="0"/>
      <w:autoSpaceDE w:val="0"/>
      <w:autoSpaceDN w:val="0"/>
      <w:adjustRightInd w:val="0"/>
      <w:textAlignment w:val="baseline"/>
    </w:pPr>
  </w:style>
  <w:style w:type="paragraph" w:customStyle="1" w:styleId="-LettrebDestinataireGEDA">
    <w:name w:val="- Lettre:b_Destinataire (à)       GEDA"/>
    <w:next w:val="-LettrebDestinatairetitreGEDA"/>
    <w:rPr>
      <w:sz w:val="24"/>
    </w:rPr>
  </w:style>
  <w:style w:type="paragraph" w:customStyle="1" w:styleId="-LettrebDestinatairetitreGEDA">
    <w:name w:val="- Lettre:b_Destinataire titre     GEDA"/>
    <w:pPr>
      <w:tabs>
        <w:tab w:val="center" w:pos="2835"/>
      </w:tabs>
    </w:pPr>
    <w:rPr>
      <w:b/>
      <w:sz w:val="24"/>
    </w:rPr>
  </w:style>
  <w:style w:type="paragraph" w:customStyle="1" w:styleId="-LettrebDestinatairefoncGEDA">
    <w:name w:val="- Lettre:b_Destinataire_fonc°  GEDA"/>
    <w:basedOn w:val="-LettrebDestinatairetitreGEDA"/>
    <w:next w:val="Normal"/>
    <w:rPr>
      <w:b w:val="0"/>
    </w:rPr>
  </w:style>
  <w:style w:type="paragraph" w:customStyle="1" w:styleId="-LettrebDestinataireadGEDA">
    <w:name w:val="- Lettre:b_Destinataire (ad) GEDA"/>
    <w:basedOn w:val="-LettrebDestinatairefoncGEDA"/>
  </w:style>
  <w:style w:type="paragraph" w:customStyle="1" w:styleId="-LettrehDestinataireGEDA">
    <w:name w:val="- Lettre:h_Destinataire    GEDA"/>
    <w:next w:val="-LettrehDestinataireadGEDA"/>
    <w:pPr>
      <w:overflowPunct w:val="0"/>
      <w:autoSpaceDE w:val="0"/>
      <w:autoSpaceDN w:val="0"/>
      <w:adjustRightInd w:val="0"/>
      <w:spacing w:before="360"/>
      <w:jc w:val="center"/>
      <w:textAlignment w:val="baseline"/>
    </w:pPr>
    <w:rPr>
      <w:b/>
      <w:noProof/>
      <w:sz w:val="24"/>
    </w:rPr>
  </w:style>
  <w:style w:type="paragraph" w:customStyle="1" w:styleId="-LettrehDestinataireGEDA0">
    <w:name w:val="- Lettre:h_Destinataire (à)  GEDA"/>
    <w:next w:val="-LettrehDestinataireGEDA"/>
    <w:pPr>
      <w:overflowPunct w:val="0"/>
      <w:autoSpaceDE w:val="0"/>
      <w:autoSpaceDN w:val="0"/>
      <w:adjustRightInd w:val="0"/>
      <w:spacing w:before="360"/>
      <w:jc w:val="center"/>
      <w:textAlignment w:val="baseline"/>
    </w:pPr>
    <w:rPr>
      <w:b/>
      <w:noProof/>
      <w:sz w:val="24"/>
    </w:rPr>
  </w:style>
  <w:style w:type="paragraph" w:customStyle="1" w:styleId="-LettrehDestinataireadGEDA">
    <w:name w:val="- Lettre:h_Destinataire (ad)GEDA"/>
    <w:basedOn w:val="-LettrehDestinataireGEDA"/>
    <w:pPr>
      <w:spacing w:before="0"/>
    </w:pPr>
  </w:style>
  <w:style w:type="paragraph" w:customStyle="1" w:styleId="-Lettreh-DestinatairescGEDA">
    <w:name w:val="- Lettre:h-Destinataire (s/c)   GEDA"/>
    <w:basedOn w:val="-LettrehDestinataireGEDA"/>
    <w:next w:val="-LettrehDestinataireadGEDA"/>
    <w:pPr>
      <w:spacing w:before="120" w:after="120"/>
    </w:pPr>
    <w:rPr>
      <w:b w:val="0"/>
    </w:rPr>
  </w:style>
  <w:style w:type="paragraph" w:styleId="Rvision">
    <w:name w:val="Revision"/>
    <w:hidden/>
    <w:uiPriority w:val="99"/>
    <w:semiHidden/>
    <w:rsid w:val="00866F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Geda\0-mod&#232;les\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C:\Geda\0-modèles\Lettre.dot</Template>
  <TotalTime>1</TotalTime>
  <Pages>4</Pages>
  <Words>1668</Words>
  <Characters>9177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Exposé des motifs accompagnant le projet de délibération</vt:lpstr>
    </vt:vector>
  </TitlesOfParts>
  <Company>présidence</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Exposé des motifs accompagnant le projet de délibération</dc:title>
  <dc:subject>GEDA v.V17_2_3</dc:subject>
  <dc:creator>jbiret</dc:creator>
  <cp:keywords/>
  <dc:description/>
  <cp:lastModifiedBy>Yves HAUPERT</cp:lastModifiedBy>
  <cp:revision>2</cp:revision>
  <cp:lastPrinted>2004-03-23T00:37:00Z</cp:lastPrinted>
  <dcterms:created xsi:type="dcterms:W3CDTF">2021-12-09T19:55:00Z</dcterms:created>
  <dcterms:modified xsi:type="dcterms:W3CDTF">2021-12-09T19:55:00Z</dcterms:modified>
</cp:coreProperties>
</file>