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BFD0" w14:textId="05CA5AB3" w:rsidR="008421CF" w:rsidRPr="000E770D" w:rsidRDefault="00555315" w:rsidP="004B62B5">
      <w:pPr>
        <w:spacing w:after="0" w:line="276" w:lineRule="auto"/>
        <w:jc w:val="center"/>
        <w:rPr>
          <w:rFonts w:cs="Times New Roman"/>
          <w:caps/>
          <w:color w:val="FF0000"/>
          <w:sz w:val="28"/>
          <w:szCs w:val="28"/>
          <w:shd w:val="clear" w:color="auto" w:fill="D2D3D4"/>
          <w:lang w:eastAsia="en-US"/>
        </w:rPr>
      </w:pPr>
      <w:r w:rsidRPr="000E770D">
        <w:rPr>
          <w:rFonts w:cs="Times New Roman"/>
          <w:caps/>
          <w:color w:val="FF0000"/>
          <w:sz w:val="28"/>
          <w:szCs w:val="28"/>
          <w:shd w:val="clear" w:color="auto" w:fill="D2D3D4"/>
          <w:lang w:eastAsia="en-US"/>
        </w:rPr>
        <w:t>ALLOCUTION D</w:t>
      </w:r>
      <w:r w:rsidR="00751AC7">
        <w:rPr>
          <w:rFonts w:cs="Times New Roman"/>
          <w:caps/>
          <w:color w:val="FF0000"/>
          <w:sz w:val="28"/>
          <w:szCs w:val="28"/>
          <w:shd w:val="clear" w:color="auto" w:fill="D2D3D4"/>
          <w:lang w:eastAsia="en-US"/>
        </w:rPr>
        <w:t>’</w:t>
      </w:r>
      <w:r w:rsidRPr="000E770D">
        <w:rPr>
          <w:rFonts w:cs="Times New Roman"/>
          <w:caps/>
          <w:color w:val="FF0000"/>
          <w:sz w:val="28"/>
          <w:szCs w:val="28"/>
          <w:shd w:val="clear" w:color="auto" w:fill="D2D3D4"/>
          <w:lang w:eastAsia="en-US"/>
        </w:rPr>
        <w:t>EDOUARD FRITCH</w:t>
      </w:r>
    </w:p>
    <w:p w14:paraId="2D3BF86D" w14:textId="5980E843" w:rsidR="008421CF" w:rsidRPr="000E770D" w:rsidRDefault="00555315" w:rsidP="004B62B5">
      <w:pPr>
        <w:spacing w:after="0" w:line="276" w:lineRule="auto"/>
        <w:jc w:val="center"/>
        <w:rPr>
          <w:rFonts w:cs="Times New Roman"/>
          <w:caps/>
          <w:color w:val="FF0000"/>
          <w:sz w:val="28"/>
          <w:szCs w:val="28"/>
          <w:shd w:val="clear" w:color="auto" w:fill="D2D3D4"/>
          <w:lang w:eastAsia="en-US"/>
        </w:rPr>
      </w:pPr>
      <w:r w:rsidRPr="000E770D">
        <w:rPr>
          <w:rFonts w:cs="Times New Roman"/>
          <w:caps/>
          <w:color w:val="FF0000"/>
          <w:sz w:val="28"/>
          <w:szCs w:val="28"/>
          <w:shd w:val="clear" w:color="auto" w:fill="D2D3D4"/>
          <w:lang w:eastAsia="en-US"/>
        </w:rPr>
        <w:t>PRESIDENT DE LA POLYNESIE FRANCAISE</w:t>
      </w:r>
    </w:p>
    <w:p w14:paraId="415B48E0" w14:textId="77777777" w:rsidR="004B62B5" w:rsidRPr="000E770D" w:rsidRDefault="004B62B5" w:rsidP="004B62B5">
      <w:pPr>
        <w:spacing w:after="0" w:line="276" w:lineRule="auto"/>
        <w:jc w:val="center"/>
        <w:rPr>
          <w:rFonts w:cs="Times New Roman"/>
          <w:caps/>
          <w:color w:val="FF0000"/>
          <w:sz w:val="28"/>
          <w:szCs w:val="28"/>
          <w:shd w:val="clear" w:color="auto" w:fill="D2D3D4"/>
          <w:lang w:eastAsia="en-US"/>
        </w:rPr>
      </w:pPr>
    </w:p>
    <w:p w14:paraId="7D08AF32" w14:textId="6607A0D9" w:rsidR="00555315" w:rsidRPr="000E770D" w:rsidRDefault="00555315" w:rsidP="004B62B5">
      <w:pPr>
        <w:spacing w:after="0" w:line="276" w:lineRule="auto"/>
        <w:jc w:val="center"/>
        <w:rPr>
          <w:rFonts w:cs="Times New Roman"/>
          <w:caps/>
          <w:color w:val="FF0000"/>
          <w:sz w:val="28"/>
          <w:szCs w:val="28"/>
          <w:shd w:val="clear" w:color="auto" w:fill="D2D3D4"/>
          <w:lang w:eastAsia="en-US"/>
        </w:rPr>
      </w:pPr>
      <w:r w:rsidRPr="000E770D">
        <w:rPr>
          <w:rFonts w:cs="Times New Roman"/>
          <w:caps/>
          <w:color w:val="FF0000"/>
          <w:sz w:val="28"/>
          <w:szCs w:val="28"/>
          <w:shd w:val="clear" w:color="auto" w:fill="D2D3D4"/>
          <w:lang w:eastAsia="en-US"/>
        </w:rPr>
        <w:t>FETE DE L’ANNEE DU BUFFLE</w:t>
      </w:r>
    </w:p>
    <w:p w14:paraId="62421C4B" w14:textId="77777777" w:rsidR="004B62B5" w:rsidRPr="000E770D" w:rsidRDefault="004B62B5" w:rsidP="004B62B5">
      <w:pPr>
        <w:spacing w:after="0" w:line="276" w:lineRule="auto"/>
        <w:jc w:val="center"/>
        <w:rPr>
          <w:sz w:val="28"/>
          <w:szCs w:val="28"/>
        </w:rPr>
      </w:pPr>
      <w:r w:rsidRPr="000E770D">
        <w:rPr>
          <w:sz w:val="28"/>
          <w:szCs w:val="28"/>
        </w:rPr>
        <w:t>12 février 2021</w:t>
      </w:r>
    </w:p>
    <w:p w14:paraId="4CF8076F" w14:textId="77777777" w:rsidR="004B62B5" w:rsidRPr="000E770D" w:rsidRDefault="004B62B5" w:rsidP="00614297">
      <w:pPr>
        <w:spacing w:after="0" w:line="276" w:lineRule="auto"/>
        <w:jc w:val="both"/>
        <w:rPr>
          <w:sz w:val="28"/>
          <w:szCs w:val="28"/>
        </w:rPr>
      </w:pPr>
    </w:p>
    <w:p w14:paraId="7EC185E4" w14:textId="77777777" w:rsidR="00555315" w:rsidRPr="000E770D" w:rsidRDefault="00555315"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Monsieur le Haut-Commissaire,</w:t>
      </w:r>
    </w:p>
    <w:p w14:paraId="613A6BD8" w14:textId="50FB31D2" w:rsidR="00555315" w:rsidRPr="000E770D" w:rsidRDefault="00555315" w:rsidP="00B0048D">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Monsieur le Président de l’Assemblée de la Polynésie française</w:t>
      </w:r>
      <w:r w:rsidR="007B29F3" w:rsidRPr="000E770D">
        <w:rPr>
          <w:rFonts w:asciiTheme="minorHAnsi" w:hAnsiTheme="minorHAnsi"/>
          <w:sz w:val="28"/>
          <w:szCs w:val="28"/>
        </w:rPr>
        <w:t>,</w:t>
      </w:r>
    </w:p>
    <w:p w14:paraId="19482C97" w14:textId="090874CA" w:rsidR="00555315" w:rsidRPr="000E770D" w:rsidRDefault="00555315" w:rsidP="00B0048D">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Monsieur le Vice</w:t>
      </w:r>
      <w:r w:rsidR="004B62B5" w:rsidRPr="000E770D">
        <w:rPr>
          <w:rFonts w:asciiTheme="minorHAnsi" w:hAnsiTheme="minorHAnsi"/>
          <w:sz w:val="28"/>
          <w:szCs w:val="28"/>
        </w:rPr>
        <w:t>-</w:t>
      </w:r>
      <w:r w:rsidRPr="000E770D">
        <w:rPr>
          <w:rFonts w:asciiTheme="minorHAnsi" w:hAnsiTheme="minorHAnsi"/>
          <w:sz w:val="28"/>
          <w:szCs w:val="28"/>
        </w:rPr>
        <w:t>président,</w:t>
      </w:r>
    </w:p>
    <w:p w14:paraId="00E35EA6" w14:textId="37A0C9AF" w:rsidR="00555315" w:rsidRPr="000E770D" w:rsidRDefault="00555315"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Mesdames et messieurs les Ministres,</w:t>
      </w:r>
    </w:p>
    <w:p w14:paraId="2E65FE7D" w14:textId="7DD694F4" w:rsidR="00CC03B1" w:rsidRPr="000E770D" w:rsidRDefault="00CC03B1"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Monsieur le Sénateur,</w:t>
      </w:r>
    </w:p>
    <w:p w14:paraId="2DB2A5DA" w14:textId="681AFA9A" w:rsidR="00555315" w:rsidRPr="000E770D" w:rsidRDefault="00555315"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Madame la Consule générale de Chine,</w:t>
      </w:r>
    </w:p>
    <w:p w14:paraId="399161BB" w14:textId="77777777" w:rsidR="00555315" w:rsidRPr="000E770D" w:rsidRDefault="00555315" w:rsidP="00B0048D">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Monsieur le maire de Papeete,</w:t>
      </w:r>
    </w:p>
    <w:p w14:paraId="195F177E" w14:textId="77777777" w:rsidR="00555315" w:rsidRPr="000E770D" w:rsidRDefault="00555315"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Mesdames et messieurs les Représentants à l’Assemblée,</w:t>
      </w:r>
    </w:p>
    <w:p w14:paraId="701502C1" w14:textId="77777777" w:rsidR="00555315" w:rsidRPr="000E770D" w:rsidRDefault="00555315" w:rsidP="00B0048D">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Monsieur le Président du Conseil économique, social, environnemental et culturel,</w:t>
      </w:r>
    </w:p>
    <w:p w14:paraId="711798FA" w14:textId="77777777" w:rsidR="00555315" w:rsidRPr="000E770D" w:rsidRDefault="00555315"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Monsieur le président de la Chambre de commerce,</w:t>
      </w:r>
    </w:p>
    <w:p w14:paraId="31549A32" w14:textId="4CD582C4" w:rsidR="00555315" w:rsidRPr="000E770D" w:rsidRDefault="00555315"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Monsieur le Président de Si Ni Tong,</w:t>
      </w:r>
    </w:p>
    <w:p w14:paraId="15AC2EE2" w14:textId="77777777" w:rsidR="00555315" w:rsidRPr="000E770D" w:rsidRDefault="00555315"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Mesdames et messieurs les présidents d’association,</w:t>
      </w:r>
    </w:p>
    <w:p w14:paraId="098F48DB" w14:textId="77777777" w:rsidR="00555315" w:rsidRPr="000E770D" w:rsidRDefault="00555315"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Mesdames et messieurs,</w:t>
      </w:r>
    </w:p>
    <w:p w14:paraId="58EAA83D" w14:textId="77777777" w:rsidR="00555315" w:rsidRPr="000E770D" w:rsidRDefault="00555315"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Chers amis,</w:t>
      </w:r>
    </w:p>
    <w:p w14:paraId="60152F36" w14:textId="77777777" w:rsidR="00614297" w:rsidRPr="000E770D" w:rsidRDefault="00614297" w:rsidP="00614297">
      <w:pPr>
        <w:pStyle w:val="NormalWeb"/>
        <w:spacing w:before="0" w:beforeAutospacing="0" w:after="0" w:afterAutospacing="0" w:line="276" w:lineRule="auto"/>
        <w:jc w:val="both"/>
        <w:rPr>
          <w:rFonts w:asciiTheme="minorHAnsi" w:hAnsiTheme="minorHAnsi"/>
          <w:sz w:val="28"/>
          <w:szCs w:val="28"/>
          <w:lang w:val="en-US"/>
        </w:rPr>
      </w:pPr>
    </w:p>
    <w:p w14:paraId="35FF69B5" w14:textId="77777777" w:rsidR="00614297" w:rsidRPr="000E770D" w:rsidRDefault="00614297" w:rsidP="00614297">
      <w:pPr>
        <w:pStyle w:val="NormalWeb"/>
        <w:spacing w:before="0" w:beforeAutospacing="0" w:after="0" w:afterAutospacing="0" w:line="276" w:lineRule="auto"/>
        <w:jc w:val="both"/>
        <w:rPr>
          <w:rFonts w:asciiTheme="minorHAnsi" w:hAnsiTheme="minorHAnsi"/>
          <w:sz w:val="28"/>
          <w:szCs w:val="28"/>
          <w:lang w:val="en-US"/>
        </w:rPr>
      </w:pPr>
    </w:p>
    <w:p w14:paraId="1CF294F1" w14:textId="27C11996" w:rsidR="00555315" w:rsidRPr="000E770D" w:rsidRDefault="00555315" w:rsidP="00614297">
      <w:pPr>
        <w:pStyle w:val="NormalWeb"/>
        <w:spacing w:before="0" w:beforeAutospacing="0" w:after="0" w:afterAutospacing="0" w:line="276" w:lineRule="auto"/>
        <w:jc w:val="both"/>
        <w:rPr>
          <w:rFonts w:asciiTheme="minorHAnsi" w:hAnsiTheme="minorHAnsi"/>
          <w:sz w:val="28"/>
          <w:szCs w:val="28"/>
          <w:lang w:val="en-US"/>
        </w:rPr>
      </w:pPr>
      <w:r w:rsidRPr="000E770D">
        <w:rPr>
          <w:rFonts w:asciiTheme="minorHAnsi" w:hAnsiTheme="minorHAnsi"/>
          <w:sz w:val="28"/>
          <w:szCs w:val="28"/>
          <w:lang w:val="en-US"/>
        </w:rPr>
        <w:t>KUNG HI FAT TCHOY.</w:t>
      </w:r>
    </w:p>
    <w:p w14:paraId="214897CD" w14:textId="27749F1A" w:rsidR="00555315" w:rsidRPr="000E770D" w:rsidRDefault="00555315" w:rsidP="00614297">
      <w:pPr>
        <w:pStyle w:val="NormalWeb"/>
        <w:spacing w:before="0" w:beforeAutospacing="0" w:after="0" w:afterAutospacing="0" w:line="276" w:lineRule="auto"/>
        <w:jc w:val="both"/>
        <w:rPr>
          <w:rFonts w:asciiTheme="minorHAnsi" w:hAnsiTheme="minorHAnsi"/>
          <w:sz w:val="28"/>
          <w:szCs w:val="28"/>
          <w:lang w:val="en-US"/>
        </w:rPr>
      </w:pPr>
      <w:r w:rsidRPr="000E770D">
        <w:rPr>
          <w:rFonts w:asciiTheme="minorHAnsi" w:hAnsiTheme="minorHAnsi"/>
          <w:sz w:val="28"/>
          <w:szCs w:val="28"/>
          <w:lang w:val="en-US"/>
        </w:rPr>
        <w:t>XIN GNIEN KHUAI LEU.</w:t>
      </w:r>
    </w:p>
    <w:p w14:paraId="40087AB8" w14:textId="2058A941" w:rsidR="00FD235C" w:rsidRPr="000E770D" w:rsidRDefault="00FD235C" w:rsidP="00614297">
      <w:pPr>
        <w:pStyle w:val="NormalWeb"/>
        <w:spacing w:before="0" w:beforeAutospacing="0" w:after="0" w:afterAutospacing="0" w:line="276" w:lineRule="auto"/>
        <w:jc w:val="both"/>
        <w:rPr>
          <w:rFonts w:asciiTheme="minorHAnsi" w:hAnsiTheme="minorHAnsi"/>
          <w:sz w:val="28"/>
          <w:szCs w:val="28"/>
          <w:lang w:val="en-US"/>
        </w:rPr>
      </w:pPr>
    </w:p>
    <w:p w14:paraId="0461F63D" w14:textId="77777777" w:rsidR="00FD235C" w:rsidRPr="000E770D" w:rsidRDefault="00FD235C" w:rsidP="00614297">
      <w:pPr>
        <w:pStyle w:val="NormalWeb"/>
        <w:spacing w:before="0" w:beforeAutospacing="0" w:after="0" w:afterAutospacing="0" w:line="276" w:lineRule="auto"/>
        <w:jc w:val="both"/>
        <w:rPr>
          <w:rFonts w:asciiTheme="minorHAnsi" w:hAnsiTheme="minorHAnsi"/>
          <w:sz w:val="28"/>
          <w:szCs w:val="28"/>
          <w:lang w:val="en-US"/>
        </w:rPr>
      </w:pPr>
    </w:p>
    <w:p w14:paraId="32ED1311" w14:textId="77777777" w:rsidR="00614297" w:rsidRPr="000E770D" w:rsidRDefault="00614297" w:rsidP="00614297">
      <w:pPr>
        <w:pStyle w:val="NormalWeb"/>
        <w:spacing w:before="0" w:beforeAutospacing="0" w:after="0" w:afterAutospacing="0" w:line="276" w:lineRule="auto"/>
        <w:jc w:val="both"/>
        <w:rPr>
          <w:rFonts w:asciiTheme="minorHAnsi" w:hAnsiTheme="minorHAnsi"/>
          <w:sz w:val="28"/>
          <w:szCs w:val="28"/>
        </w:rPr>
      </w:pPr>
    </w:p>
    <w:p w14:paraId="50CF0FBB" w14:textId="25FDDB24"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 xml:space="preserve">Lorsque j’ai appris, qu’en raison des contraintes sanitaires, les grandes festivités du Nouvel An chinois avaient été annulées, j’ai accepté de marquer cette nouvelle année, ici dans les jardins de la Présidence, du 12 au 27 février 2021. </w:t>
      </w:r>
    </w:p>
    <w:p w14:paraId="16CCA8FB" w14:textId="447B61CD"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rPr>
      </w:pPr>
    </w:p>
    <w:p w14:paraId="4C63CD4A" w14:textId="5F7D90D8"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C’est, en concertation avec l’Association Si ni Tong et le Consulat de Chine, que nous avons</w:t>
      </w:r>
      <w:r w:rsidR="00B20E11" w:rsidRPr="000E770D">
        <w:rPr>
          <w:rFonts w:asciiTheme="minorHAnsi" w:hAnsiTheme="minorHAnsi"/>
          <w:sz w:val="28"/>
          <w:szCs w:val="28"/>
        </w:rPr>
        <w:t>,</w:t>
      </w:r>
      <w:r w:rsidRPr="000E770D">
        <w:rPr>
          <w:rFonts w:asciiTheme="minorHAnsi" w:hAnsiTheme="minorHAnsi"/>
          <w:sz w:val="28"/>
          <w:szCs w:val="28"/>
        </w:rPr>
        <w:t xml:space="preserve"> malgré </w:t>
      </w:r>
      <w:r w:rsidR="00B20E11" w:rsidRPr="000E770D">
        <w:rPr>
          <w:rFonts w:asciiTheme="minorHAnsi" w:hAnsiTheme="minorHAnsi"/>
          <w:sz w:val="28"/>
          <w:szCs w:val="28"/>
        </w:rPr>
        <w:t>le contexte sanitaire,</w:t>
      </w:r>
      <w:r w:rsidRPr="000E770D">
        <w:rPr>
          <w:rFonts w:asciiTheme="minorHAnsi" w:hAnsiTheme="minorHAnsi"/>
          <w:sz w:val="28"/>
          <w:szCs w:val="28"/>
        </w:rPr>
        <w:t xml:space="preserve"> tenu à célébrer cette nouvelle année du Buffle.</w:t>
      </w:r>
    </w:p>
    <w:p w14:paraId="17142604" w14:textId="7B031BD3"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rPr>
      </w:pPr>
    </w:p>
    <w:p w14:paraId="414F6C95" w14:textId="536C0172"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lastRenderedPageBreak/>
        <w:t xml:space="preserve">Je remercie très chaleureusement le Président de Si Ni Tong, monsieur </w:t>
      </w:r>
      <w:r w:rsidR="003E6CDA" w:rsidRPr="000E770D">
        <w:rPr>
          <w:rFonts w:asciiTheme="minorHAnsi" w:hAnsiTheme="minorHAnsi"/>
          <w:sz w:val="28"/>
          <w:szCs w:val="28"/>
        </w:rPr>
        <w:t>Bruno TCHONG LEN</w:t>
      </w:r>
      <w:r w:rsidRPr="000E770D">
        <w:rPr>
          <w:rFonts w:asciiTheme="minorHAnsi" w:hAnsiTheme="minorHAnsi"/>
          <w:sz w:val="28"/>
          <w:szCs w:val="28"/>
        </w:rPr>
        <w:t>, la Consule de Chine, madame</w:t>
      </w:r>
      <w:r w:rsidR="003E6CDA" w:rsidRPr="000E770D">
        <w:rPr>
          <w:rFonts w:asciiTheme="minorHAnsi" w:hAnsiTheme="minorHAnsi"/>
          <w:sz w:val="28"/>
          <w:szCs w:val="28"/>
        </w:rPr>
        <w:t xml:space="preserve"> DONG Qiang</w:t>
      </w:r>
      <w:r w:rsidRPr="000E770D">
        <w:rPr>
          <w:rFonts w:asciiTheme="minorHAnsi" w:hAnsiTheme="minorHAnsi"/>
          <w:sz w:val="28"/>
          <w:szCs w:val="28"/>
        </w:rPr>
        <w:t>, et nos équipes de la présidence qui se sont investies pour, ensemble, fêter dignement cette nouvelle année.</w:t>
      </w:r>
    </w:p>
    <w:p w14:paraId="329B4822" w14:textId="77777777"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rPr>
      </w:pPr>
    </w:p>
    <w:p w14:paraId="0A2B19F8" w14:textId="1F7B872A"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 xml:space="preserve">Comme vous pouvez l’apprécier, les jardins de la présidence sont </w:t>
      </w:r>
      <w:r w:rsidR="00B20E11" w:rsidRPr="000E770D">
        <w:rPr>
          <w:rFonts w:asciiTheme="minorHAnsi" w:hAnsiTheme="minorHAnsi"/>
          <w:sz w:val="28"/>
          <w:szCs w:val="28"/>
        </w:rPr>
        <w:t xml:space="preserve">joliment </w:t>
      </w:r>
      <w:r w:rsidRPr="000E770D">
        <w:rPr>
          <w:rFonts w:asciiTheme="minorHAnsi" w:hAnsiTheme="minorHAnsi"/>
          <w:sz w:val="28"/>
          <w:szCs w:val="28"/>
        </w:rPr>
        <w:t>décorés en plusieurs tableaux créés en partenariat avec les Associations composant le Si ni tong. Le Salon d’Honneur de la présidence accueille une exposition de 52 photographies, locales et de Chine, sur les festivités du Nouvel An.</w:t>
      </w:r>
    </w:p>
    <w:p w14:paraId="328FFBDD" w14:textId="77777777"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rPr>
      </w:pPr>
    </w:p>
    <w:p w14:paraId="58BE0CAC" w14:textId="2FBDFFA7"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Également, la télévision nationale chinoise, C</w:t>
      </w:r>
      <w:r w:rsidR="00A637BF">
        <w:rPr>
          <w:rFonts w:asciiTheme="minorHAnsi" w:hAnsiTheme="minorHAnsi"/>
          <w:sz w:val="28"/>
          <w:szCs w:val="28"/>
        </w:rPr>
        <w:t>C</w:t>
      </w:r>
      <w:r w:rsidRPr="000E770D">
        <w:rPr>
          <w:rFonts w:asciiTheme="minorHAnsi" w:hAnsiTheme="minorHAnsi"/>
          <w:sz w:val="28"/>
          <w:szCs w:val="28"/>
        </w:rPr>
        <w:t xml:space="preserve">TV, a présenté hier au soir en Chine, à la veille du Nouvel An, une émission spéciale de 30 minutes sur la Fête du Printemps dans le monde. Tahiti a eu droit à un reportage </w:t>
      </w:r>
      <w:r w:rsidRPr="00A637BF">
        <w:rPr>
          <w:rFonts w:asciiTheme="minorHAnsi" w:hAnsiTheme="minorHAnsi"/>
          <w:sz w:val="28"/>
          <w:szCs w:val="28"/>
        </w:rPr>
        <w:t xml:space="preserve">de </w:t>
      </w:r>
      <w:r w:rsidR="00A637BF" w:rsidRPr="00A637BF">
        <w:rPr>
          <w:rFonts w:asciiTheme="minorHAnsi" w:hAnsiTheme="minorHAnsi"/>
          <w:sz w:val="28"/>
          <w:szCs w:val="28"/>
        </w:rPr>
        <w:t>7</w:t>
      </w:r>
      <w:r w:rsidRPr="000E770D">
        <w:rPr>
          <w:rFonts w:asciiTheme="minorHAnsi" w:hAnsiTheme="minorHAnsi"/>
          <w:sz w:val="28"/>
          <w:szCs w:val="28"/>
        </w:rPr>
        <w:t xml:space="preserve"> minutes, réalisé par TNTV, le partenaire de C</w:t>
      </w:r>
      <w:r w:rsidR="00A637BF">
        <w:rPr>
          <w:rFonts w:asciiTheme="minorHAnsi" w:hAnsiTheme="minorHAnsi"/>
          <w:sz w:val="28"/>
          <w:szCs w:val="28"/>
        </w:rPr>
        <w:t>C</w:t>
      </w:r>
      <w:r w:rsidRPr="000E770D">
        <w:rPr>
          <w:rFonts w:asciiTheme="minorHAnsi" w:hAnsiTheme="minorHAnsi"/>
          <w:sz w:val="28"/>
          <w:szCs w:val="28"/>
        </w:rPr>
        <w:t>TV à Tahiti. Je tiens ici à remercier TNTV et le Si ni tong pour avoir participé à ce beau reportage qui restera une magnifique promotion de notre destination…</w:t>
      </w:r>
    </w:p>
    <w:p w14:paraId="6C790190" w14:textId="77777777"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rPr>
      </w:pPr>
    </w:p>
    <w:p w14:paraId="1EBDBC24" w14:textId="2C3869C0" w:rsidR="0095631D" w:rsidRPr="000E770D" w:rsidRDefault="00555315"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L’année dernière, à la même place, je disais « </w:t>
      </w:r>
      <w:r w:rsidRPr="000E770D">
        <w:rPr>
          <w:rFonts w:asciiTheme="minorHAnsi" w:hAnsiTheme="minorHAnsi"/>
          <w:i/>
          <w:iCs/>
          <w:sz w:val="28"/>
          <w:szCs w:val="28"/>
        </w:rPr>
        <w:t>Avec l’année du Rat, c’est un nouveau cycle qui se présente</w:t>
      </w:r>
      <w:r w:rsidRPr="000E770D">
        <w:rPr>
          <w:rFonts w:asciiTheme="minorHAnsi" w:hAnsiTheme="minorHAnsi"/>
          <w:sz w:val="28"/>
          <w:szCs w:val="28"/>
        </w:rPr>
        <w:t> »</w:t>
      </w:r>
      <w:r w:rsidR="00B0048D" w:rsidRPr="000E770D">
        <w:rPr>
          <w:rFonts w:asciiTheme="minorHAnsi" w:hAnsiTheme="minorHAnsi"/>
          <w:sz w:val="28"/>
          <w:szCs w:val="28"/>
        </w:rPr>
        <w:t>.</w:t>
      </w:r>
    </w:p>
    <w:p w14:paraId="53EA2251" w14:textId="77777777" w:rsidR="00614297" w:rsidRPr="000E770D" w:rsidRDefault="00614297" w:rsidP="00614297">
      <w:pPr>
        <w:pStyle w:val="NormalWeb"/>
        <w:spacing w:before="0" w:beforeAutospacing="0" w:after="0" w:afterAutospacing="0" w:line="276" w:lineRule="auto"/>
        <w:jc w:val="both"/>
        <w:rPr>
          <w:rFonts w:asciiTheme="minorHAnsi" w:hAnsiTheme="minorHAnsi"/>
          <w:sz w:val="28"/>
          <w:szCs w:val="28"/>
        </w:rPr>
      </w:pPr>
    </w:p>
    <w:p w14:paraId="493C4E93" w14:textId="77777777" w:rsidR="007B29F3" w:rsidRPr="000E770D" w:rsidRDefault="00555315"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 xml:space="preserve">Nous avons vécu une année </w:t>
      </w:r>
      <w:r w:rsidR="00B707CE" w:rsidRPr="000E770D">
        <w:rPr>
          <w:rFonts w:asciiTheme="minorHAnsi" w:hAnsiTheme="minorHAnsi"/>
          <w:sz w:val="28"/>
          <w:szCs w:val="28"/>
        </w:rPr>
        <w:t xml:space="preserve">complexe et singulière. </w:t>
      </w:r>
    </w:p>
    <w:p w14:paraId="3BB5D789" w14:textId="77777777" w:rsidR="004B62B5" w:rsidRPr="000E770D" w:rsidRDefault="004B62B5" w:rsidP="00614297">
      <w:pPr>
        <w:pStyle w:val="NormalWeb"/>
        <w:spacing w:before="0" w:beforeAutospacing="0" w:after="0" w:afterAutospacing="0" w:line="276" w:lineRule="auto"/>
        <w:jc w:val="both"/>
        <w:rPr>
          <w:rFonts w:asciiTheme="minorHAnsi" w:hAnsiTheme="minorHAnsi"/>
          <w:sz w:val="28"/>
          <w:szCs w:val="28"/>
        </w:rPr>
      </w:pPr>
    </w:p>
    <w:p w14:paraId="796EC2AB" w14:textId="77777777" w:rsidR="000E770D" w:rsidRPr="000E770D" w:rsidRDefault="000E770D" w:rsidP="00614297">
      <w:pPr>
        <w:pStyle w:val="NormalWeb"/>
        <w:spacing w:before="0" w:beforeAutospacing="0" w:after="0" w:afterAutospacing="0" w:line="276" w:lineRule="auto"/>
        <w:jc w:val="both"/>
        <w:rPr>
          <w:rFonts w:asciiTheme="minorHAnsi" w:hAnsiTheme="minorHAnsi"/>
          <w:sz w:val="28"/>
          <w:szCs w:val="28"/>
        </w:rPr>
      </w:pPr>
    </w:p>
    <w:p w14:paraId="0C6B526C" w14:textId="77777777" w:rsidR="000E770D" w:rsidRPr="000E770D" w:rsidRDefault="000E770D" w:rsidP="00614297">
      <w:pPr>
        <w:pStyle w:val="NormalWeb"/>
        <w:spacing w:before="0" w:beforeAutospacing="0" w:after="0" w:afterAutospacing="0" w:line="276" w:lineRule="auto"/>
        <w:jc w:val="both"/>
        <w:rPr>
          <w:rFonts w:asciiTheme="minorHAnsi" w:hAnsiTheme="minorHAnsi"/>
          <w:sz w:val="28"/>
          <w:szCs w:val="28"/>
        </w:rPr>
      </w:pPr>
    </w:p>
    <w:p w14:paraId="4CFB0D96" w14:textId="292F08A4" w:rsidR="00555315" w:rsidRPr="000E770D" w:rsidRDefault="00B707CE"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Les évènements auxquels nous avons dû faire face étaient non seulement imprévisibles, mais surtout, ils ont impacté l’ensemble de la planète.</w:t>
      </w:r>
      <w:r w:rsidR="00D17671" w:rsidRPr="000E770D">
        <w:rPr>
          <w:rFonts w:asciiTheme="minorHAnsi" w:hAnsiTheme="minorHAnsi"/>
          <w:sz w:val="28"/>
          <w:szCs w:val="28"/>
        </w:rPr>
        <w:t xml:space="preserve"> Il nous faut </w:t>
      </w:r>
      <w:r w:rsidR="00614297" w:rsidRPr="000E770D">
        <w:rPr>
          <w:rFonts w:asciiTheme="minorHAnsi" w:hAnsiTheme="minorHAnsi"/>
          <w:sz w:val="28"/>
          <w:szCs w:val="28"/>
        </w:rPr>
        <w:t xml:space="preserve">désormais </w:t>
      </w:r>
      <w:r w:rsidR="00D17671" w:rsidRPr="000E770D">
        <w:rPr>
          <w:rFonts w:asciiTheme="minorHAnsi" w:hAnsiTheme="minorHAnsi"/>
          <w:sz w:val="28"/>
          <w:szCs w:val="28"/>
        </w:rPr>
        <w:t>repenser nos modes de vie et nos façons de penser.</w:t>
      </w:r>
    </w:p>
    <w:p w14:paraId="677EB4EF" w14:textId="77777777" w:rsidR="00614297" w:rsidRPr="000E770D" w:rsidRDefault="00614297" w:rsidP="00614297">
      <w:pPr>
        <w:pStyle w:val="NormalWeb"/>
        <w:spacing w:before="0" w:beforeAutospacing="0" w:after="0" w:afterAutospacing="0" w:line="276" w:lineRule="auto"/>
        <w:jc w:val="both"/>
        <w:rPr>
          <w:rFonts w:asciiTheme="minorHAnsi" w:hAnsiTheme="minorHAnsi"/>
          <w:sz w:val="28"/>
          <w:szCs w:val="28"/>
        </w:rPr>
      </w:pPr>
    </w:p>
    <w:p w14:paraId="3C1C0C36" w14:textId="0FEECFE5" w:rsidR="00BD48EB" w:rsidRPr="000E770D" w:rsidRDefault="00B74FC7"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 xml:space="preserve">Il </w:t>
      </w:r>
      <w:r w:rsidR="00B707CE" w:rsidRPr="000E770D">
        <w:rPr>
          <w:rFonts w:asciiTheme="minorHAnsi" w:hAnsiTheme="minorHAnsi"/>
          <w:sz w:val="28"/>
          <w:szCs w:val="28"/>
        </w:rPr>
        <w:t>nous appartient désormais de mettre à profit les enseignements que nous retenons de cette période inédite</w:t>
      </w:r>
      <w:r w:rsidRPr="000E770D">
        <w:rPr>
          <w:rFonts w:asciiTheme="minorHAnsi" w:hAnsiTheme="minorHAnsi"/>
          <w:sz w:val="28"/>
          <w:szCs w:val="28"/>
        </w:rPr>
        <w:t>,</w:t>
      </w:r>
      <w:r w:rsidR="00B707CE" w:rsidRPr="000E770D">
        <w:rPr>
          <w:rFonts w:asciiTheme="minorHAnsi" w:hAnsiTheme="minorHAnsi"/>
          <w:sz w:val="28"/>
          <w:szCs w:val="28"/>
        </w:rPr>
        <w:t xml:space="preserve"> tant sur le plan de la santé que sur celui de la solidarité. </w:t>
      </w:r>
    </w:p>
    <w:p w14:paraId="57AA2D40" w14:textId="77777777" w:rsidR="00D1472B" w:rsidRPr="000E770D" w:rsidRDefault="00D1472B" w:rsidP="00614297">
      <w:pPr>
        <w:pStyle w:val="NormalWeb"/>
        <w:spacing w:before="0" w:beforeAutospacing="0" w:after="0" w:afterAutospacing="0" w:line="276" w:lineRule="auto"/>
        <w:jc w:val="both"/>
        <w:rPr>
          <w:rFonts w:asciiTheme="minorHAnsi" w:hAnsiTheme="minorHAnsi"/>
          <w:sz w:val="28"/>
          <w:szCs w:val="28"/>
        </w:rPr>
      </w:pPr>
    </w:p>
    <w:p w14:paraId="7FCD87DB" w14:textId="3696DEC5" w:rsidR="00B707CE" w:rsidRPr="000E770D" w:rsidRDefault="00B707CE"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 xml:space="preserve">Nous devons également intégrer dans nos visions d’avenir, la fragilité structurelle de notre modèle économique. </w:t>
      </w:r>
    </w:p>
    <w:p w14:paraId="54ED0255" w14:textId="77777777" w:rsidR="00D1472B" w:rsidRPr="000E770D" w:rsidRDefault="00D1472B" w:rsidP="00614297">
      <w:pPr>
        <w:pStyle w:val="NormalWeb"/>
        <w:spacing w:before="0" w:beforeAutospacing="0" w:after="0" w:afterAutospacing="0" w:line="276" w:lineRule="auto"/>
        <w:jc w:val="both"/>
        <w:rPr>
          <w:rFonts w:asciiTheme="minorHAnsi" w:hAnsiTheme="minorHAnsi"/>
          <w:sz w:val="28"/>
          <w:szCs w:val="28"/>
        </w:rPr>
      </w:pPr>
    </w:p>
    <w:p w14:paraId="0AB294DA" w14:textId="237F5DC2" w:rsidR="00B707CE" w:rsidRPr="000E770D" w:rsidRDefault="00B707CE"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lastRenderedPageBreak/>
        <w:t xml:space="preserve">Il </w:t>
      </w:r>
      <w:r w:rsidR="0095631D" w:rsidRPr="000E770D">
        <w:rPr>
          <w:rFonts w:asciiTheme="minorHAnsi" w:hAnsiTheme="minorHAnsi"/>
          <w:sz w:val="28"/>
          <w:szCs w:val="28"/>
        </w:rPr>
        <w:t xml:space="preserve">faut rester </w:t>
      </w:r>
      <w:r w:rsidRPr="000E770D">
        <w:rPr>
          <w:rFonts w:asciiTheme="minorHAnsi" w:hAnsiTheme="minorHAnsi"/>
          <w:sz w:val="28"/>
          <w:szCs w:val="28"/>
        </w:rPr>
        <w:t>prudent</w:t>
      </w:r>
      <w:r w:rsidR="0095631D" w:rsidRPr="000E770D">
        <w:rPr>
          <w:rFonts w:asciiTheme="minorHAnsi" w:hAnsiTheme="minorHAnsi"/>
          <w:sz w:val="28"/>
          <w:szCs w:val="28"/>
        </w:rPr>
        <w:t xml:space="preserve">, </w:t>
      </w:r>
      <w:r w:rsidRPr="000E770D">
        <w:rPr>
          <w:rFonts w:asciiTheme="minorHAnsi" w:hAnsiTheme="minorHAnsi"/>
          <w:sz w:val="28"/>
          <w:szCs w:val="28"/>
        </w:rPr>
        <w:t>agir avec clairvoyance</w:t>
      </w:r>
      <w:r w:rsidR="00B74FC7" w:rsidRPr="000E770D">
        <w:rPr>
          <w:rFonts w:asciiTheme="minorHAnsi" w:hAnsiTheme="minorHAnsi"/>
          <w:sz w:val="28"/>
          <w:szCs w:val="28"/>
        </w:rPr>
        <w:t>,</w:t>
      </w:r>
      <w:r w:rsidRPr="000E770D">
        <w:rPr>
          <w:rFonts w:asciiTheme="minorHAnsi" w:hAnsiTheme="minorHAnsi"/>
          <w:sz w:val="28"/>
          <w:szCs w:val="28"/>
        </w:rPr>
        <w:t xml:space="preserve"> mais aussi avec positivité</w:t>
      </w:r>
      <w:r w:rsidR="00B74FC7" w:rsidRPr="000E770D">
        <w:rPr>
          <w:rFonts w:asciiTheme="minorHAnsi" w:hAnsiTheme="minorHAnsi"/>
          <w:sz w:val="28"/>
          <w:szCs w:val="28"/>
        </w:rPr>
        <w:t xml:space="preserve">. Je fais totalement </w:t>
      </w:r>
      <w:r w:rsidRPr="000E770D">
        <w:rPr>
          <w:rFonts w:asciiTheme="minorHAnsi" w:hAnsiTheme="minorHAnsi"/>
          <w:sz w:val="28"/>
          <w:szCs w:val="28"/>
        </w:rPr>
        <w:t>confiance aux forces vives de ce Pays</w:t>
      </w:r>
      <w:r w:rsidR="0095631D" w:rsidRPr="000E770D">
        <w:rPr>
          <w:rFonts w:asciiTheme="minorHAnsi" w:hAnsiTheme="minorHAnsi"/>
          <w:sz w:val="28"/>
          <w:szCs w:val="28"/>
        </w:rPr>
        <w:t>,</w:t>
      </w:r>
      <w:r w:rsidRPr="000E770D">
        <w:rPr>
          <w:rFonts w:asciiTheme="minorHAnsi" w:hAnsiTheme="minorHAnsi"/>
          <w:sz w:val="28"/>
          <w:szCs w:val="28"/>
        </w:rPr>
        <w:t xml:space="preserve"> </w:t>
      </w:r>
      <w:r w:rsidR="0095631D" w:rsidRPr="000E770D">
        <w:rPr>
          <w:rFonts w:asciiTheme="minorHAnsi" w:hAnsiTheme="minorHAnsi"/>
          <w:sz w:val="28"/>
          <w:szCs w:val="28"/>
        </w:rPr>
        <w:t xml:space="preserve">je pense particulièrement </w:t>
      </w:r>
      <w:r w:rsidRPr="000E770D">
        <w:rPr>
          <w:rFonts w:asciiTheme="minorHAnsi" w:hAnsiTheme="minorHAnsi"/>
          <w:sz w:val="28"/>
          <w:szCs w:val="28"/>
        </w:rPr>
        <w:t>aux jeunes polynésiens</w:t>
      </w:r>
      <w:r w:rsidR="0095631D" w:rsidRPr="000E770D">
        <w:rPr>
          <w:rFonts w:asciiTheme="minorHAnsi" w:hAnsiTheme="minorHAnsi"/>
          <w:sz w:val="28"/>
          <w:szCs w:val="28"/>
        </w:rPr>
        <w:t>,</w:t>
      </w:r>
      <w:r w:rsidRPr="000E770D">
        <w:rPr>
          <w:rFonts w:asciiTheme="minorHAnsi" w:hAnsiTheme="minorHAnsi"/>
          <w:sz w:val="28"/>
          <w:szCs w:val="28"/>
        </w:rPr>
        <w:t xml:space="preserve"> pour imaginer des voies alternatives pour un développement plus durable et plus solidaire</w:t>
      </w:r>
      <w:r w:rsidR="0095631D" w:rsidRPr="000E770D">
        <w:rPr>
          <w:rFonts w:asciiTheme="minorHAnsi" w:hAnsiTheme="minorHAnsi"/>
          <w:sz w:val="28"/>
          <w:szCs w:val="28"/>
        </w:rPr>
        <w:t>.</w:t>
      </w:r>
    </w:p>
    <w:p w14:paraId="683C9E03" w14:textId="77777777" w:rsidR="00D1472B" w:rsidRPr="000E770D" w:rsidRDefault="00D1472B" w:rsidP="00614297">
      <w:pPr>
        <w:pStyle w:val="NormalWeb"/>
        <w:spacing w:before="0" w:beforeAutospacing="0" w:after="0" w:afterAutospacing="0" w:line="276" w:lineRule="auto"/>
        <w:jc w:val="both"/>
        <w:rPr>
          <w:rFonts w:asciiTheme="minorHAnsi" w:hAnsiTheme="minorHAnsi"/>
          <w:sz w:val="28"/>
          <w:szCs w:val="28"/>
        </w:rPr>
      </w:pPr>
    </w:p>
    <w:p w14:paraId="50BDEE09" w14:textId="4A1A6D3F" w:rsidR="0095631D" w:rsidRPr="000E770D" w:rsidRDefault="0095631D"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 xml:space="preserve">Un plan de sauvegarde puis de relance, organisant les mesures budgétaires et réglementaires indispensables, ont permis le déploiement massif de nombreuses aides publiques. </w:t>
      </w:r>
    </w:p>
    <w:p w14:paraId="054F7F22" w14:textId="77777777" w:rsidR="00D1472B" w:rsidRPr="000E770D" w:rsidRDefault="00D1472B" w:rsidP="00614297">
      <w:pPr>
        <w:pStyle w:val="NormalWeb"/>
        <w:spacing w:before="0" w:beforeAutospacing="0" w:after="0" w:afterAutospacing="0" w:line="276" w:lineRule="auto"/>
        <w:jc w:val="both"/>
        <w:rPr>
          <w:rFonts w:asciiTheme="minorHAnsi" w:hAnsiTheme="minorHAnsi"/>
          <w:sz w:val="28"/>
          <w:szCs w:val="28"/>
        </w:rPr>
      </w:pPr>
    </w:p>
    <w:p w14:paraId="2C9013BC" w14:textId="24C6595D" w:rsidR="00B707CE" w:rsidRPr="000E770D" w:rsidRDefault="00850081"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Cette situation extraordinaire a néanmoins créé</w:t>
      </w:r>
      <w:r w:rsidR="0095631D" w:rsidRPr="000E770D">
        <w:rPr>
          <w:rFonts w:asciiTheme="minorHAnsi" w:hAnsiTheme="minorHAnsi"/>
          <w:sz w:val="28"/>
          <w:szCs w:val="28"/>
        </w:rPr>
        <w:t xml:space="preserve"> </w:t>
      </w:r>
      <w:r w:rsidR="00B707CE" w:rsidRPr="000E770D">
        <w:rPr>
          <w:rFonts w:asciiTheme="minorHAnsi" w:hAnsiTheme="minorHAnsi"/>
          <w:sz w:val="28"/>
          <w:szCs w:val="28"/>
        </w:rPr>
        <w:t xml:space="preserve">une réaction </w:t>
      </w:r>
      <w:r w:rsidR="00B74FC7" w:rsidRPr="000E770D">
        <w:rPr>
          <w:rFonts w:asciiTheme="minorHAnsi" w:hAnsiTheme="minorHAnsi"/>
          <w:sz w:val="28"/>
          <w:szCs w:val="28"/>
        </w:rPr>
        <w:t xml:space="preserve">en chaine, </w:t>
      </w:r>
      <w:r w:rsidR="00B707CE" w:rsidRPr="000E770D">
        <w:rPr>
          <w:rFonts w:asciiTheme="minorHAnsi" w:hAnsiTheme="minorHAnsi"/>
          <w:sz w:val="28"/>
          <w:szCs w:val="28"/>
        </w:rPr>
        <w:t xml:space="preserve">forte et solidaire. Je voudrais </w:t>
      </w:r>
      <w:r w:rsidR="0095631D" w:rsidRPr="000E770D">
        <w:rPr>
          <w:rFonts w:asciiTheme="minorHAnsi" w:hAnsiTheme="minorHAnsi"/>
          <w:sz w:val="28"/>
          <w:szCs w:val="28"/>
        </w:rPr>
        <w:t xml:space="preserve">à nouveau </w:t>
      </w:r>
      <w:r w:rsidR="00B707CE" w:rsidRPr="000E770D">
        <w:rPr>
          <w:rFonts w:asciiTheme="minorHAnsi" w:hAnsiTheme="minorHAnsi"/>
          <w:sz w:val="28"/>
          <w:szCs w:val="28"/>
        </w:rPr>
        <w:t xml:space="preserve">souligner l’extraordinaire mobilisation </w:t>
      </w:r>
      <w:r w:rsidR="0095631D" w:rsidRPr="000E770D">
        <w:rPr>
          <w:rFonts w:asciiTheme="minorHAnsi" w:hAnsiTheme="minorHAnsi"/>
          <w:sz w:val="28"/>
          <w:szCs w:val="28"/>
        </w:rPr>
        <w:t>d</w:t>
      </w:r>
      <w:r w:rsidR="00B707CE" w:rsidRPr="000E770D">
        <w:rPr>
          <w:rFonts w:asciiTheme="minorHAnsi" w:hAnsiTheme="minorHAnsi"/>
          <w:sz w:val="28"/>
          <w:szCs w:val="28"/>
        </w:rPr>
        <w:t>e tous les professionnels de santé</w:t>
      </w:r>
      <w:r w:rsidRPr="000E770D">
        <w:rPr>
          <w:rFonts w:asciiTheme="minorHAnsi" w:hAnsiTheme="minorHAnsi"/>
          <w:sz w:val="28"/>
          <w:szCs w:val="28"/>
        </w:rPr>
        <w:t>,</w:t>
      </w:r>
      <w:r w:rsidR="00B707CE" w:rsidRPr="000E770D">
        <w:rPr>
          <w:rFonts w:asciiTheme="minorHAnsi" w:hAnsiTheme="minorHAnsi"/>
          <w:sz w:val="28"/>
          <w:szCs w:val="28"/>
        </w:rPr>
        <w:t xml:space="preserve"> les chefs d’entreprises, les artisans qui, par leur attitude citoyenne et leur témérité, ont su éviter le pire</w:t>
      </w:r>
      <w:r w:rsidR="00B27C10" w:rsidRPr="000E770D">
        <w:rPr>
          <w:rFonts w:asciiTheme="minorHAnsi" w:hAnsiTheme="minorHAnsi"/>
          <w:sz w:val="28"/>
          <w:szCs w:val="28"/>
        </w:rPr>
        <w:t xml:space="preserve"> ; la force d’âme des Polynésiennes et </w:t>
      </w:r>
      <w:r w:rsidR="00D1472B" w:rsidRPr="000E770D">
        <w:rPr>
          <w:rFonts w:asciiTheme="minorHAnsi" w:hAnsiTheme="minorHAnsi"/>
          <w:sz w:val="28"/>
          <w:szCs w:val="28"/>
        </w:rPr>
        <w:t xml:space="preserve">des </w:t>
      </w:r>
      <w:r w:rsidR="00B27C10" w:rsidRPr="000E770D">
        <w:rPr>
          <w:rFonts w:asciiTheme="minorHAnsi" w:hAnsiTheme="minorHAnsi"/>
          <w:sz w:val="28"/>
          <w:szCs w:val="28"/>
        </w:rPr>
        <w:t>Polynésiens</w:t>
      </w:r>
      <w:r w:rsidR="00B74FC7" w:rsidRPr="000E770D">
        <w:rPr>
          <w:rFonts w:asciiTheme="minorHAnsi" w:hAnsiTheme="minorHAnsi"/>
          <w:sz w:val="28"/>
          <w:szCs w:val="28"/>
        </w:rPr>
        <w:t>.</w:t>
      </w:r>
      <w:r w:rsidR="00B27C10" w:rsidRPr="000E770D">
        <w:rPr>
          <w:rFonts w:asciiTheme="minorHAnsi" w:hAnsiTheme="minorHAnsi"/>
          <w:sz w:val="28"/>
          <w:szCs w:val="28"/>
        </w:rPr>
        <w:t>.</w:t>
      </w:r>
      <w:r w:rsidR="00B707CE" w:rsidRPr="000E770D">
        <w:rPr>
          <w:rFonts w:asciiTheme="minorHAnsi" w:hAnsiTheme="minorHAnsi"/>
          <w:sz w:val="28"/>
          <w:szCs w:val="28"/>
        </w:rPr>
        <w:t>. Qu’ils en soient tous remerciés.</w:t>
      </w:r>
    </w:p>
    <w:p w14:paraId="31C22EE3" w14:textId="77777777" w:rsidR="00D1472B" w:rsidRPr="000E770D" w:rsidRDefault="00D1472B" w:rsidP="00614297">
      <w:pPr>
        <w:pStyle w:val="NormalWeb"/>
        <w:spacing w:before="0" w:beforeAutospacing="0" w:after="0" w:afterAutospacing="0" w:line="276" w:lineRule="auto"/>
        <w:jc w:val="both"/>
        <w:rPr>
          <w:rFonts w:asciiTheme="minorHAnsi" w:hAnsiTheme="minorHAnsi"/>
          <w:sz w:val="28"/>
          <w:szCs w:val="28"/>
        </w:rPr>
      </w:pPr>
    </w:p>
    <w:p w14:paraId="5ACF5955" w14:textId="7C0553C0" w:rsidR="009F6B7B" w:rsidRPr="000E770D" w:rsidRDefault="0095631D" w:rsidP="00614297">
      <w:pPr>
        <w:pStyle w:val="NormalWeb"/>
        <w:spacing w:before="0" w:beforeAutospacing="0" w:after="0" w:afterAutospacing="0" w:line="276" w:lineRule="auto"/>
        <w:jc w:val="both"/>
        <w:rPr>
          <w:rStyle w:val="Accentuation"/>
          <w:rFonts w:asciiTheme="minorHAnsi" w:hAnsiTheme="minorHAnsi"/>
          <w:i w:val="0"/>
          <w:iCs w:val="0"/>
          <w:sz w:val="28"/>
          <w:szCs w:val="28"/>
        </w:rPr>
      </w:pPr>
      <w:r w:rsidRPr="000E770D">
        <w:rPr>
          <w:rFonts w:asciiTheme="minorHAnsi" w:hAnsiTheme="minorHAnsi"/>
          <w:sz w:val="28"/>
          <w:szCs w:val="28"/>
        </w:rPr>
        <w:t xml:space="preserve">Je tiens </w:t>
      </w:r>
      <w:r w:rsidR="009F6B7B" w:rsidRPr="000E770D">
        <w:rPr>
          <w:rFonts w:asciiTheme="minorHAnsi" w:hAnsiTheme="minorHAnsi"/>
          <w:sz w:val="28"/>
          <w:szCs w:val="28"/>
        </w:rPr>
        <w:t xml:space="preserve">aussi </w:t>
      </w:r>
      <w:r w:rsidRPr="000E770D">
        <w:rPr>
          <w:rFonts w:asciiTheme="minorHAnsi" w:hAnsiTheme="minorHAnsi"/>
          <w:sz w:val="28"/>
          <w:szCs w:val="28"/>
        </w:rPr>
        <w:t>à souligner le rôle du Consul de Chine</w:t>
      </w:r>
      <w:r w:rsidR="00B00FDB" w:rsidRPr="000E770D">
        <w:rPr>
          <w:rFonts w:asciiTheme="minorHAnsi" w:hAnsiTheme="minorHAnsi"/>
          <w:sz w:val="28"/>
          <w:szCs w:val="28"/>
        </w:rPr>
        <w:t>, qui l</w:t>
      </w:r>
      <w:r w:rsidR="00B0048D" w:rsidRPr="000E770D">
        <w:rPr>
          <w:rFonts w:asciiTheme="minorHAnsi" w:hAnsiTheme="minorHAnsi"/>
          <w:sz w:val="28"/>
          <w:szCs w:val="28"/>
        </w:rPr>
        <w:t xml:space="preserve">’année dernière, </w:t>
      </w:r>
      <w:r w:rsidR="00B707CE" w:rsidRPr="000E770D">
        <w:rPr>
          <w:rFonts w:asciiTheme="minorHAnsi" w:hAnsiTheme="minorHAnsi"/>
          <w:sz w:val="28"/>
          <w:szCs w:val="28"/>
        </w:rPr>
        <w:t xml:space="preserve">a fait en sorte </w:t>
      </w:r>
      <w:r w:rsidR="00B74FC7" w:rsidRPr="000E770D">
        <w:rPr>
          <w:rFonts w:asciiTheme="minorHAnsi" w:hAnsiTheme="minorHAnsi"/>
          <w:sz w:val="28"/>
          <w:szCs w:val="28"/>
        </w:rPr>
        <w:t xml:space="preserve">que dès le </w:t>
      </w:r>
      <w:r w:rsidR="00292745" w:rsidRPr="000E770D">
        <w:rPr>
          <w:rFonts w:asciiTheme="minorHAnsi" w:hAnsiTheme="minorHAnsi"/>
          <w:sz w:val="28"/>
          <w:szCs w:val="28"/>
        </w:rPr>
        <w:t>début de la pandémie</w:t>
      </w:r>
      <w:r w:rsidR="00B74FC7" w:rsidRPr="000E770D">
        <w:rPr>
          <w:rFonts w:asciiTheme="minorHAnsi" w:hAnsiTheme="minorHAnsi"/>
          <w:sz w:val="28"/>
          <w:szCs w:val="28"/>
        </w:rPr>
        <w:t>,</w:t>
      </w:r>
      <w:r w:rsidR="00292745" w:rsidRPr="000E770D">
        <w:rPr>
          <w:rFonts w:asciiTheme="minorHAnsi" w:hAnsiTheme="minorHAnsi"/>
          <w:sz w:val="28"/>
          <w:szCs w:val="28"/>
        </w:rPr>
        <w:t xml:space="preserve"> </w:t>
      </w:r>
      <w:r w:rsidR="00B707CE" w:rsidRPr="000E770D">
        <w:rPr>
          <w:rFonts w:asciiTheme="minorHAnsi" w:hAnsiTheme="minorHAnsi"/>
          <w:sz w:val="28"/>
          <w:szCs w:val="28"/>
        </w:rPr>
        <w:t>la Polynésie française puisse s’approvisionner en masques</w:t>
      </w:r>
      <w:r w:rsidR="00D1472B" w:rsidRPr="000E770D">
        <w:rPr>
          <w:rFonts w:asciiTheme="minorHAnsi" w:hAnsiTheme="minorHAnsi"/>
          <w:sz w:val="28"/>
          <w:szCs w:val="28"/>
        </w:rPr>
        <w:t xml:space="preserve"> auprès de la Chine</w:t>
      </w:r>
      <w:r w:rsidR="00292745" w:rsidRPr="000E770D">
        <w:rPr>
          <w:rFonts w:asciiTheme="minorHAnsi" w:hAnsiTheme="minorHAnsi"/>
          <w:sz w:val="28"/>
          <w:szCs w:val="28"/>
        </w:rPr>
        <w:t xml:space="preserve">. </w:t>
      </w:r>
    </w:p>
    <w:p w14:paraId="18F090F0" w14:textId="5FF510FE" w:rsidR="00B0048D" w:rsidRPr="000E770D" w:rsidRDefault="00B0048D" w:rsidP="00614297">
      <w:pPr>
        <w:pStyle w:val="NormalWeb"/>
        <w:spacing w:before="0" w:beforeAutospacing="0" w:after="0" w:afterAutospacing="0" w:line="276" w:lineRule="auto"/>
        <w:jc w:val="both"/>
        <w:rPr>
          <w:rStyle w:val="Accentuation"/>
          <w:rFonts w:asciiTheme="minorHAnsi" w:hAnsiTheme="minorHAnsi"/>
          <w:i w:val="0"/>
          <w:iCs w:val="0"/>
          <w:sz w:val="28"/>
          <w:szCs w:val="28"/>
        </w:rPr>
      </w:pPr>
    </w:p>
    <w:p w14:paraId="5799B6E4" w14:textId="2E7698A5" w:rsidR="00B0048D" w:rsidRPr="000E770D" w:rsidRDefault="00B0048D" w:rsidP="00614297">
      <w:pPr>
        <w:pStyle w:val="NormalWeb"/>
        <w:spacing w:before="0" w:beforeAutospacing="0" w:after="0" w:afterAutospacing="0" w:line="276" w:lineRule="auto"/>
        <w:jc w:val="both"/>
        <w:rPr>
          <w:rStyle w:val="Accentuation"/>
          <w:rFonts w:asciiTheme="minorHAnsi" w:hAnsiTheme="minorHAnsi"/>
          <w:i w:val="0"/>
          <w:iCs w:val="0"/>
          <w:sz w:val="28"/>
          <w:szCs w:val="28"/>
        </w:rPr>
      </w:pPr>
      <w:r w:rsidRPr="000E770D">
        <w:rPr>
          <w:rStyle w:val="Accentuation"/>
          <w:rFonts w:asciiTheme="minorHAnsi" w:hAnsiTheme="minorHAnsi"/>
          <w:i w:val="0"/>
          <w:iCs w:val="0"/>
          <w:sz w:val="28"/>
          <w:szCs w:val="28"/>
        </w:rPr>
        <w:t xml:space="preserve">Pourvoir rassurer sa population en période de crise, </w:t>
      </w:r>
      <w:r w:rsidR="004B62B5" w:rsidRPr="000E770D">
        <w:rPr>
          <w:rStyle w:val="Accentuation"/>
          <w:rFonts w:asciiTheme="minorHAnsi" w:hAnsiTheme="minorHAnsi"/>
          <w:i w:val="0"/>
          <w:iCs w:val="0"/>
          <w:sz w:val="28"/>
          <w:szCs w:val="28"/>
        </w:rPr>
        <w:t xml:space="preserve">vous le savez, </w:t>
      </w:r>
      <w:r w:rsidRPr="000E770D">
        <w:rPr>
          <w:rStyle w:val="Accentuation"/>
          <w:rFonts w:asciiTheme="minorHAnsi" w:hAnsiTheme="minorHAnsi"/>
          <w:i w:val="0"/>
          <w:iCs w:val="0"/>
          <w:sz w:val="28"/>
          <w:szCs w:val="28"/>
        </w:rPr>
        <w:t>c’est essentiel.</w:t>
      </w:r>
    </w:p>
    <w:p w14:paraId="04319889" w14:textId="77777777" w:rsidR="00EC4DE4" w:rsidRPr="000E770D" w:rsidRDefault="00EC4DE4" w:rsidP="00614297">
      <w:pPr>
        <w:pStyle w:val="NormalWeb"/>
        <w:spacing w:before="0" w:beforeAutospacing="0" w:after="0" w:afterAutospacing="0" w:line="276" w:lineRule="auto"/>
        <w:jc w:val="both"/>
        <w:rPr>
          <w:rFonts w:asciiTheme="minorHAnsi" w:hAnsiTheme="minorHAnsi"/>
          <w:sz w:val="28"/>
          <w:szCs w:val="28"/>
        </w:rPr>
      </w:pPr>
    </w:p>
    <w:p w14:paraId="53F962D8" w14:textId="79DF3CEF" w:rsidR="004C6135" w:rsidRPr="000E770D" w:rsidRDefault="00B27C10"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L’année dernière, à la même place, pour l’avènement de l’Année du Rat, je mentionnais que le peuple polynésien</w:t>
      </w:r>
      <w:r w:rsidR="004C6135" w:rsidRPr="000E770D">
        <w:rPr>
          <w:rFonts w:asciiTheme="minorHAnsi" w:hAnsiTheme="minorHAnsi"/>
          <w:sz w:val="28"/>
          <w:szCs w:val="28"/>
        </w:rPr>
        <w:t>,</w:t>
      </w:r>
      <w:r w:rsidRPr="000E770D">
        <w:rPr>
          <w:rFonts w:asciiTheme="minorHAnsi" w:hAnsiTheme="minorHAnsi"/>
          <w:sz w:val="28"/>
          <w:szCs w:val="28"/>
        </w:rPr>
        <w:t xml:space="preserve"> malgré les tempêtes, malgré les difficultés, sait depuis des millénaires affronter les éléments de la nature. </w:t>
      </w:r>
    </w:p>
    <w:p w14:paraId="5A06BD7E" w14:textId="77777777" w:rsidR="004C6135" w:rsidRPr="000E770D" w:rsidRDefault="004C6135" w:rsidP="00614297">
      <w:pPr>
        <w:pStyle w:val="NormalWeb"/>
        <w:spacing w:before="0" w:beforeAutospacing="0" w:after="0" w:afterAutospacing="0" w:line="276" w:lineRule="auto"/>
        <w:jc w:val="both"/>
        <w:rPr>
          <w:rFonts w:asciiTheme="minorHAnsi" w:hAnsiTheme="minorHAnsi"/>
          <w:sz w:val="28"/>
          <w:szCs w:val="28"/>
        </w:rPr>
      </w:pPr>
    </w:p>
    <w:p w14:paraId="2D3A93A5" w14:textId="72F51FB4" w:rsidR="00B27C10" w:rsidRPr="000E770D" w:rsidRDefault="00B27C10" w:rsidP="00614297">
      <w:pPr>
        <w:pStyle w:val="NormalWeb"/>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Les polynésiens ont acquis les réflexes de survie et de résilience</w:t>
      </w:r>
      <w:r w:rsidR="00B00FDB" w:rsidRPr="000E770D">
        <w:rPr>
          <w:rFonts w:asciiTheme="minorHAnsi" w:hAnsiTheme="minorHAnsi"/>
          <w:sz w:val="28"/>
          <w:szCs w:val="28"/>
        </w:rPr>
        <w:t xml:space="preserve"> hérités de nos ancêtres</w:t>
      </w:r>
      <w:r w:rsidRPr="000E770D">
        <w:rPr>
          <w:rFonts w:asciiTheme="minorHAnsi" w:hAnsiTheme="minorHAnsi"/>
          <w:sz w:val="28"/>
          <w:szCs w:val="28"/>
        </w:rPr>
        <w:t>. Affronter, ne pas fuir et aller de l’avant.</w:t>
      </w:r>
      <w:r w:rsidRPr="000E770D">
        <w:rPr>
          <w:rFonts w:asciiTheme="minorHAnsi" w:hAnsiTheme="minorHAnsi"/>
          <w:i/>
          <w:iCs/>
          <w:sz w:val="28"/>
          <w:szCs w:val="28"/>
        </w:rPr>
        <w:t xml:space="preserve"> </w:t>
      </w:r>
      <w:r w:rsidRPr="000E770D">
        <w:rPr>
          <w:rFonts w:asciiTheme="minorHAnsi" w:hAnsiTheme="minorHAnsi"/>
          <w:sz w:val="28"/>
          <w:szCs w:val="28"/>
        </w:rPr>
        <w:t xml:space="preserve">C’est </w:t>
      </w:r>
      <w:r w:rsidR="00B0048D" w:rsidRPr="000E770D">
        <w:rPr>
          <w:rFonts w:asciiTheme="minorHAnsi" w:hAnsiTheme="minorHAnsi"/>
          <w:sz w:val="28"/>
          <w:szCs w:val="28"/>
        </w:rPr>
        <w:t>l’</w:t>
      </w:r>
      <w:r w:rsidRPr="000E770D">
        <w:rPr>
          <w:rFonts w:asciiTheme="minorHAnsi" w:hAnsiTheme="minorHAnsi"/>
          <w:sz w:val="28"/>
          <w:szCs w:val="28"/>
        </w:rPr>
        <w:t>ADN</w:t>
      </w:r>
      <w:r w:rsidR="00B0048D" w:rsidRPr="000E770D">
        <w:rPr>
          <w:rFonts w:asciiTheme="minorHAnsi" w:hAnsiTheme="minorHAnsi"/>
          <w:sz w:val="28"/>
          <w:szCs w:val="28"/>
        </w:rPr>
        <w:t xml:space="preserve"> du Peuple de la Pirogue</w:t>
      </w:r>
      <w:r w:rsidR="00B00FDB" w:rsidRPr="000E770D">
        <w:rPr>
          <w:rFonts w:asciiTheme="minorHAnsi" w:hAnsiTheme="minorHAnsi"/>
          <w:sz w:val="28"/>
          <w:szCs w:val="28"/>
        </w:rPr>
        <w:t>, que nous sommes tous.</w:t>
      </w:r>
    </w:p>
    <w:p w14:paraId="588E1DB4" w14:textId="77777777" w:rsidR="004C6135" w:rsidRPr="000E770D" w:rsidRDefault="004C6135" w:rsidP="00614297">
      <w:pPr>
        <w:pStyle w:val="NormalWeb"/>
        <w:spacing w:before="0" w:beforeAutospacing="0" w:after="0" w:afterAutospacing="0" w:line="276" w:lineRule="auto"/>
        <w:jc w:val="both"/>
        <w:rPr>
          <w:rFonts w:asciiTheme="minorHAnsi" w:hAnsiTheme="minorHAnsi"/>
          <w:sz w:val="28"/>
          <w:szCs w:val="28"/>
        </w:rPr>
      </w:pPr>
    </w:p>
    <w:p w14:paraId="45E54C0D" w14:textId="4527D991" w:rsidR="00B27C10" w:rsidRPr="000E770D" w:rsidRDefault="00B27C10" w:rsidP="00614297">
      <w:pPr>
        <w:pStyle w:val="NormalWeb"/>
        <w:shd w:val="clear" w:color="auto" w:fill="FFFFFF"/>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 xml:space="preserve">Oui, je suis fier d’être Polynésien. Je suis fier d’être votre </w:t>
      </w:r>
      <w:r w:rsidR="0095631D" w:rsidRPr="000E770D">
        <w:rPr>
          <w:rFonts w:asciiTheme="minorHAnsi" w:hAnsiTheme="minorHAnsi"/>
          <w:sz w:val="28"/>
          <w:szCs w:val="28"/>
        </w:rPr>
        <w:t>P</w:t>
      </w:r>
      <w:r w:rsidRPr="000E770D">
        <w:rPr>
          <w:rFonts w:asciiTheme="minorHAnsi" w:hAnsiTheme="minorHAnsi"/>
          <w:sz w:val="28"/>
          <w:szCs w:val="28"/>
        </w:rPr>
        <w:t>résident parce que vous êtes un peuple courageux.</w:t>
      </w:r>
    </w:p>
    <w:p w14:paraId="2089DA7A" w14:textId="77777777" w:rsidR="004C6135" w:rsidRPr="000E770D" w:rsidRDefault="004C6135" w:rsidP="00614297">
      <w:pPr>
        <w:spacing w:after="0" w:line="276" w:lineRule="auto"/>
        <w:jc w:val="both"/>
        <w:rPr>
          <w:sz w:val="28"/>
          <w:szCs w:val="28"/>
        </w:rPr>
      </w:pPr>
    </w:p>
    <w:p w14:paraId="0BEC98F4" w14:textId="448D3BC0" w:rsidR="00F8310F" w:rsidRPr="000E770D" w:rsidRDefault="00F431BF" w:rsidP="00614297">
      <w:pPr>
        <w:spacing w:after="0" w:line="276" w:lineRule="auto"/>
        <w:jc w:val="both"/>
        <w:rPr>
          <w:i/>
          <w:iCs/>
          <w:sz w:val="28"/>
          <w:szCs w:val="28"/>
        </w:rPr>
      </w:pPr>
      <w:r w:rsidRPr="000E770D">
        <w:rPr>
          <w:sz w:val="28"/>
          <w:szCs w:val="28"/>
        </w:rPr>
        <w:t xml:space="preserve">Je repense à </w:t>
      </w:r>
      <w:r w:rsidR="008853E5" w:rsidRPr="000E770D">
        <w:rPr>
          <w:sz w:val="28"/>
          <w:szCs w:val="28"/>
        </w:rPr>
        <w:t>l’année dernière,</w:t>
      </w:r>
      <w:r w:rsidR="00B27C10" w:rsidRPr="000E770D">
        <w:rPr>
          <w:sz w:val="28"/>
          <w:szCs w:val="28"/>
        </w:rPr>
        <w:t xml:space="preserve"> </w:t>
      </w:r>
      <w:r w:rsidR="0095631D" w:rsidRPr="000E770D">
        <w:rPr>
          <w:sz w:val="28"/>
          <w:szCs w:val="28"/>
        </w:rPr>
        <w:t>ici même à la Présidence</w:t>
      </w:r>
      <w:r w:rsidRPr="000E770D">
        <w:rPr>
          <w:sz w:val="28"/>
          <w:szCs w:val="28"/>
        </w:rPr>
        <w:t>… Vous rappelez-vous d</w:t>
      </w:r>
      <w:r w:rsidR="008853E5" w:rsidRPr="000E770D">
        <w:rPr>
          <w:sz w:val="28"/>
          <w:szCs w:val="28"/>
        </w:rPr>
        <w:t xml:space="preserve">es mots </w:t>
      </w:r>
      <w:r w:rsidR="00B27C10" w:rsidRPr="000E770D">
        <w:rPr>
          <w:sz w:val="28"/>
          <w:szCs w:val="28"/>
        </w:rPr>
        <w:t>du Gardien du Temple de Kanti ? </w:t>
      </w:r>
      <w:r w:rsidR="0095631D" w:rsidRPr="000E770D">
        <w:rPr>
          <w:sz w:val="28"/>
          <w:szCs w:val="28"/>
        </w:rPr>
        <w:t xml:space="preserve">Je cite de mémoire : </w:t>
      </w:r>
      <w:r w:rsidR="00B27C10" w:rsidRPr="000E770D">
        <w:rPr>
          <w:sz w:val="28"/>
          <w:szCs w:val="28"/>
        </w:rPr>
        <w:t>« </w:t>
      </w:r>
      <w:r w:rsidR="0095631D" w:rsidRPr="000E770D">
        <w:rPr>
          <w:i/>
          <w:iCs/>
          <w:sz w:val="28"/>
          <w:szCs w:val="28"/>
        </w:rPr>
        <w:t>L</w:t>
      </w:r>
      <w:r w:rsidR="00B27C10" w:rsidRPr="000E770D">
        <w:rPr>
          <w:i/>
          <w:iCs/>
          <w:sz w:val="28"/>
          <w:szCs w:val="28"/>
        </w:rPr>
        <w:t>’année 2020 sera une année de changement, de bouleversement dans le monde entier, une année inédite dans l’histoire, les modes de vie seront changés</w:t>
      </w:r>
      <w:r w:rsidR="00B27C10" w:rsidRPr="000E770D">
        <w:rPr>
          <w:sz w:val="28"/>
          <w:szCs w:val="28"/>
        </w:rPr>
        <w:t> »</w:t>
      </w:r>
      <w:r w:rsidR="00F8310F" w:rsidRPr="000E770D">
        <w:rPr>
          <w:sz w:val="28"/>
          <w:szCs w:val="28"/>
        </w:rPr>
        <w:t>. La</w:t>
      </w:r>
      <w:r w:rsidR="0095631D" w:rsidRPr="000E770D">
        <w:rPr>
          <w:sz w:val="28"/>
          <w:szCs w:val="28"/>
        </w:rPr>
        <w:t xml:space="preserve"> </w:t>
      </w:r>
      <w:r w:rsidR="008421CF" w:rsidRPr="000E770D">
        <w:rPr>
          <w:sz w:val="28"/>
          <w:szCs w:val="28"/>
        </w:rPr>
        <w:t xml:space="preserve">prédiction </w:t>
      </w:r>
      <w:r w:rsidR="00F8310F" w:rsidRPr="000E770D">
        <w:rPr>
          <w:sz w:val="28"/>
          <w:szCs w:val="28"/>
        </w:rPr>
        <w:t xml:space="preserve">était </w:t>
      </w:r>
      <w:r w:rsidR="008421CF" w:rsidRPr="000E770D">
        <w:rPr>
          <w:sz w:val="28"/>
          <w:szCs w:val="28"/>
        </w:rPr>
        <w:t>si juste</w:t>
      </w:r>
      <w:r w:rsidR="00F8310F" w:rsidRPr="000E770D">
        <w:rPr>
          <w:sz w:val="28"/>
          <w:szCs w:val="28"/>
        </w:rPr>
        <w:t xml:space="preserve">. </w:t>
      </w:r>
    </w:p>
    <w:p w14:paraId="3F51E251" w14:textId="77777777" w:rsidR="00F8310F" w:rsidRPr="000E770D" w:rsidRDefault="00F8310F" w:rsidP="00614297">
      <w:pPr>
        <w:spacing w:after="0" w:line="276" w:lineRule="auto"/>
        <w:jc w:val="both"/>
        <w:rPr>
          <w:sz w:val="28"/>
          <w:szCs w:val="28"/>
        </w:rPr>
      </w:pPr>
    </w:p>
    <w:p w14:paraId="508C7192" w14:textId="793A1C43" w:rsidR="008421CF" w:rsidRPr="000E770D" w:rsidRDefault="00F8310F" w:rsidP="00614297">
      <w:pPr>
        <w:spacing w:after="0" w:line="276" w:lineRule="auto"/>
        <w:jc w:val="both"/>
        <w:rPr>
          <w:sz w:val="28"/>
          <w:szCs w:val="28"/>
        </w:rPr>
      </w:pPr>
      <w:r w:rsidRPr="000E770D">
        <w:rPr>
          <w:sz w:val="28"/>
          <w:szCs w:val="28"/>
        </w:rPr>
        <w:t>Pour cette nouvelle année,</w:t>
      </w:r>
      <w:r w:rsidR="008421CF" w:rsidRPr="000E770D">
        <w:rPr>
          <w:sz w:val="28"/>
          <w:szCs w:val="28"/>
        </w:rPr>
        <w:t xml:space="preserve"> j’ai </w:t>
      </w:r>
      <w:r w:rsidR="0095631D" w:rsidRPr="000E770D">
        <w:rPr>
          <w:sz w:val="28"/>
          <w:szCs w:val="28"/>
        </w:rPr>
        <w:t xml:space="preserve">pris le temps de lire </w:t>
      </w:r>
      <w:r w:rsidR="008421CF" w:rsidRPr="000E770D">
        <w:rPr>
          <w:sz w:val="28"/>
          <w:szCs w:val="28"/>
        </w:rPr>
        <w:t xml:space="preserve">sur </w:t>
      </w:r>
      <w:r w:rsidRPr="000E770D">
        <w:rPr>
          <w:sz w:val="28"/>
          <w:szCs w:val="28"/>
        </w:rPr>
        <w:t>le</w:t>
      </w:r>
      <w:r w:rsidR="00AA19BE" w:rsidRPr="000E770D">
        <w:rPr>
          <w:sz w:val="28"/>
          <w:szCs w:val="28"/>
        </w:rPr>
        <w:t xml:space="preserve"> </w:t>
      </w:r>
      <w:r w:rsidR="008421CF" w:rsidRPr="000E770D">
        <w:rPr>
          <w:sz w:val="28"/>
          <w:szCs w:val="28"/>
        </w:rPr>
        <w:t>Buffle</w:t>
      </w:r>
      <w:r w:rsidR="00AA19BE" w:rsidRPr="000E770D">
        <w:rPr>
          <w:sz w:val="28"/>
          <w:szCs w:val="28"/>
        </w:rPr>
        <w:t> !</w:t>
      </w:r>
    </w:p>
    <w:p w14:paraId="3A1C5701" w14:textId="77777777" w:rsidR="004C6135" w:rsidRPr="000E770D" w:rsidRDefault="004C6135" w:rsidP="00614297">
      <w:pPr>
        <w:spacing w:after="0" w:line="276" w:lineRule="auto"/>
        <w:jc w:val="both"/>
        <w:rPr>
          <w:sz w:val="28"/>
          <w:szCs w:val="28"/>
        </w:rPr>
      </w:pPr>
    </w:p>
    <w:p w14:paraId="1FDF996F" w14:textId="49F462A1" w:rsidR="00D917BB" w:rsidRPr="000E770D" w:rsidRDefault="00F8310F" w:rsidP="00614297">
      <w:pPr>
        <w:spacing w:after="0" w:line="276" w:lineRule="auto"/>
        <w:jc w:val="both"/>
        <w:rPr>
          <w:sz w:val="28"/>
          <w:szCs w:val="28"/>
        </w:rPr>
      </w:pPr>
      <w:r w:rsidRPr="000E770D">
        <w:rPr>
          <w:sz w:val="28"/>
          <w:szCs w:val="28"/>
        </w:rPr>
        <w:t>E</w:t>
      </w:r>
      <w:r w:rsidR="0056491D" w:rsidRPr="000E770D">
        <w:rPr>
          <w:sz w:val="28"/>
          <w:szCs w:val="28"/>
        </w:rPr>
        <w:t>n astrologie chinoise</w:t>
      </w:r>
      <w:r w:rsidRPr="000E770D">
        <w:rPr>
          <w:sz w:val="28"/>
          <w:szCs w:val="28"/>
        </w:rPr>
        <w:t>, le Buffle</w:t>
      </w:r>
      <w:r w:rsidR="0056491D" w:rsidRPr="000E770D">
        <w:rPr>
          <w:sz w:val="28"/>
          <w:szCs w:val="28"/>
        </w:rPr>
        <w:t xml:space="preserve"> est considéré comme un animal sérieux, endurant, fiable et puissant. C’est un être capable d’atteindre ses buts. Il ne changera pas de cap, ni sa détermination à réaliser ses objectifs. Il n’est pas une personnalité impulsive, mais c’est un persévérant qui sait écouter et étudier les choses avant de se lancer. </w:t>
      </w:r>
    </w:p>
    <w:p w14:paraId="3D0AFF7D" w14:textId="77777777" w:rsidR="004D79E3" w:rsidRPr="000E770D" w:rsidRDefault="004D79E3" w:rsidP="00614297">
      <w:pPr>
        <w:spacing w:after="0" w:line="276" w:lineRule="auto"/>
        <w:jc w:val="both"/>
        <w:rPr>
          <w:sz w:val="28"/>
          <w:szCs w:val="28"/>
        </w:rPr>
      </w:pPr>
    </w:p>
    <w:p w14:paraId="5E597FA4" w14:textId="3F788664" w:rsidR="0056491D" w:rsidRPr="000E770D" w:rsidRDefault="0056491D" w:rsidP="00614297">
      <w:pPr>
        <w:spacing w:after="0" w:line="276" w:lineRule="auto"/>
        <w:jc w:val="both"/>
        <w:rPr>
          <w:sz w:val="28"/>
          <w:szCs w:val="28"/>
        </w:rPr>
      </w:pPr>
      <w:r w:rsidRPr="000E770D">
        <w:rPr>
          <w:sz w:val="28"/>
          <w:szCs w:val="28"/>
        </w:rPr>
        <w:t xml:space="preserve">Le Buffle, c’est celui sur qui on peut compter en toutes circonstances. Il est apte à construire et à tisser des liens durables et profonds. Pour le Buffle, les amis </w:t>
      </w:r>
      <w:r w:rsidR="00A87F57" w:rsidRPr="000E770D">
        <w:rPr>
          <w:sz w:val="28"/>
          <w:szCs w:val="28"/>
        </w:rPr>
        <w:t xml:space="preserve">c’est pour la vie, c’est du solide. C’est un bon confident qui sait être à l’écoute. </w:t>
      </w:r>
    </w:p>
    <w:p w14:paraId="39386279" w14:textId="77777777" w:rsidR="004C6135" w:rsidRPr="000E770D" w:rsidRDefault="004C6135" w:rsidP="00614297">
      <w:pPr>
        <w:spacing w:after="0" w:line="276" w:lineRule="auto"/>
        <w:jc w:val="both"/>
        <w:rPr>
          <w:sz w:val="28"/>
          <w:szCs w:val="28"/>
        </w:rPr>
      </w:pPr>
    </w:p>
    <w:p w14:paraId="7A0E2BC0" w14:textId="71637B34" w:rsidR="00A87F57" w:rsidRPr="00A637BF" w:rsidRDefault="008853E5" w:rsidP="00614297">
      <w:pPr>
        <w:spacing w:after="0" w:line="276" w:lineRule="auto"/>
        <w:jc w:val="both"/>
        <w:rPr>
          <w:color w:val="FF0000"/>
          <w:sz w:val="28"/>
          <w:szCs w:val="28"/>
        </w:rPr>
      </w:pPr>
      <w:r w:rsidRPr="000E770D">
        <w:rPr>
          <w:sz w:val="28"/>
          <w:szCs w:val="28"/>
        </w:rPr>
        <w:t xml:space="preserve">Le Buffle </w:t>
      </w:r>
      <w:r w:rsidR="00A87F57" w:rsidRPr="000E770D">
        <w:rPr>
          <w:sz w:val="28"/>
          <w:szCs w:val="28"/>
        </w:rPr>
        <w:t xml:space="preserve">est un gros travailleur. </w:t>
      </w:r>
      <w:r w:rsidRPr="000E770D">
        <w:rPr>
          <w:sz w:val="28"/>
          <w:szCs w:val="28"/>
        </w:rPr>
        <w:t xml:space="preserve">Il </w:t>
      </w:r>
      <w:r w:rsidR="00A87F57" w:rsidRPr="000E770D">
        <w:rPr>
          <w:sz w:val="28"/>
          <w:szCs w:val="28"/>
        </w:rPr>
        <w:t xml:space="preserve">a toutes les aptitudes pour mener à bien un projet. Endurant, persévérant, perspicace, déterminé, patient, il </w:t>
      </w:r>
      <w:r w:rsidR="00751AC7">
        <w:rPr>
          <w:sz w:val="28"/>
          <w:szCs w:val="28"/>
        </w:rPr>
        <w:t>atteint les buts qu’il se fixe.</w:t>
      </w:r>
      <w:bookmarkStart w:id="0" w:name="_GoBack"/>
      <w:bookmarkEnd w:id="0"/>
    </w:p>
    <w:p w14:paraId="3922923B" w14:textId="77777777" w:rsidR="004C6135" w:rsidRPr="00A637BF" w:rsidRDefault="004C6135" w:rsidP="00614297">
      <w:pPr>
        <w:spacing w:after="0" w:line="276" w:lineRule="auto"/>
        <w:jc w:val="both"/>
        <w:rPr>
          <w:color w:val="FF0000"/>
          <w:sz w:val="28"/>
          <w:szCs w:val="28"/>
        </w:rPr>
      </w:pPr>
    </w:p>
    <w:p w14:paraId="709C53D0" w14:textId="60861729" w:rsidR="00890C8B" w:rsidRPr="00A637BF" w:rsidRDefault="008853E5" w:rsidP="00614297">
      <w:pPr>
        <w:spacing w:after="0" w:line="276" w:lineRule="auto"/>
        <w:jc w:val="both"/>
        <w:rPr>
          <w:sz w:val="28"/>
          <w:szCs w:val="28"/>
        </w:rPr>
      </w:pPr>
      <w:r w:rsidRPr="00A637BF">
        <w:rPr>
          <w:sz w:val="28"/>
          <w:szCs w:val="28"/>
        </w:rPr>
        <w:t>L</w:t>
      </w:r>
      <w:r w:rsidR="00890C8B" w:rsidRPr="00A637BF">
        <w:rPr>
          <w:sz w:val="28"/>
          <w:szCs w:val="28"/>
        </w:rPr>
        <w:t xml:space="preserve">e Buffle est </w:t>
      </w:r>
      <w:r w:rsidRPr="00A637BF">
        <w:rPr>
          <w:sz w:val="28"/>
          <w:szCs w:val="28"/>
        </w:rPr>
        <w:t xml:space="preserve">aussi </w:t>
      </w:r>
      <w:r w:rsidR="00890C8B" w:rsidRPr="00A637BF">
        <w:rPr>
          <w:sz w:val="28"/>
          <w:szCs w:val="28"/>
        </w:rPr>
        <w:t>un excellent gestionnaire, il capitalise, économise car sa priorité absolue e</w:t>
      </w:r>
      <w:r w:rsidR="00F8310F" w:rsidRPr="00A637BF">
        <w:rPr>
          <w:sz w:val="28"/>
          <w:szCs w:val="28"/>
        </w:rPr>
        <w:t>s</w:t>
      </w:r>
      <w:r w:rsidR="00890C8B" w:rsidRPr="00A637BF">
        <w:rPr>
          <w:sz w:val="28"/>
          <w:szCs w:val="28"/>
        </w:rPr>
        <w:t xml:space="preserve">t de garantir la sécurité. </w:t>
      </w:r>
    </w:p>
    <w:p w14:paraId="113344AC" w14:textId="77777777" w:rsidR="004C6135" w:rsidRPr="000E770D" w:rsidRDefault="004C6135" w:rsidP="00614297">
      <w:pPr>
        <w:pStyle w:val="NormalWeb"/>
        <w:shd w:val="clear" w:color="auto" w:fill="FFFFFF"/>
        <w:spacing w:before="0" w:beforeAutospacing="0" w:after="0" w:afterAutospacing="0" w:line="276" w:lineRule="auto"/>
        <w:jc w:val="both"/>
        <w:rPr>
          <w:rFonts w:asciiTheme="minorHAnsi" w:hAnsiTheme="minorHAnsi"/>
          <w:sz w:val="28"/>
          <w:szCs w:val="28"/>
        </w:rPr>
      </w:pPr>
    </w:p>
    <w:p w14:paraId="4A5ACF9A" w14:textId="76DE38F9" w:rsidR="00850081" w:rsidRPr="000E770D" w:rsidRDefault="00850081" w:rsidP="00614297">
      <w:pPr>
        <w:pStyle w:val="NormalWeb"/>
        <w:shd w:val="clear" w:color="auto" w:fill="FFFFFF"/>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 xml:space="preserve">C’est dans cet esprit que je vous accueille ici.  </w:t>
      </w:r>
    </w:p>
    <w:p w14:paraId="463C9507" w14:textId="77777777" w:rsidR="004C6135" w:rsidRPr="000E770D" w:rsidRDefault="004C6135" w:rsidP="00614297">
      <w:pPr>
        <w:pStyle w:val="NormalWeb"/>
        <w:shd w:val="clear" w:color="auto" w:fill="FFFFFF"/>
        <w:spacing w:before="0" w:beforeAutospacing="0" w:after="0" w:afterAutospacing="0" w:line="276" w:lineRule="auto"/>
        <w:jc w:val="both"/>
        <w:rPr>
          <w:rFonts w:asciiTheme="minorHAnsi" w:hAnsiTheme="minorHAnsi"/>
          <w:sz w:val="28"/>
          <w:szCs w:val="28"/>
        </w:rPr>
      </w:pPr>
    </w:p>
    <w:p w14:paraId="24BEA666" w14:textId="626001D2" w:rsidR="00850081" w:rsidRPr="000E770D" w:rsidRDefault="00850081" w:rsidP="00614297">
      <w:pPr>
        <w:pStyle w:val="NormalWeb"/>
        <w:shd w:val="clear" w:color="auto" w:fill="FFFFFF"/>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Mes chers amis, en cette nouvelle année du Buffle, c’est avec confiance et optimisme que je m’adresse à vous.</w:t>
      </w:r>
    </w:p>
    <w:p w14:paraId="1832B31A" w14:textId="6C0DAFCE" w:rsidR="00BE25D0" w:rsidRPr="000E770D" w:rsidRDefault="00BE25D0" w:rsidP="00614297">
      <w:pPr>
        <w:pStyle w:val="NormalWeb"/>
        <w:shd w:val="clear" w:color="auto" w:fill="FFFFFF"/>
        <w:spacing w:before="0" w:beforeAutospacing="0" w:after="0" w:afterAutospacing="0" w:line="276" w:lineRule="auto"/>
        <w:jc w:val="both"/>
        <w:rPr>
          <w:rFonts w:asciiTheme="minorHAnsi" w:hAnsiTheme="minorHAnsi"/>
          <w:sz w:val="28"/>
          <w:szCs w:val="28"/>
        </w:rPr>
      </w:pPr>
    </w:p>
    <w:p w14:paraId="321DE5F0" w14:textId="77777777" w:rsidR="00BE25D0" w:rsidRPr="000E770D" w:rsidRDefault="00BE25D0" w:rsidP="00614297">
      <w:pPr>
        <w:pStyle w:val="NormalWeb"/>
        <w:shd w:val="clear" w:color="auto" w:fill="FFFFFF"/>
        <w:spacing w:before="0" w:beforeAutospacing="0" w:after="0" w:afterAutospacing="0" w:line="276" w:lineRule="auto"/>
        <w:jc w:val="both"/>
        <w:rPr>
          <w:rFonts w:asciiTheme="minorHAnsi" w:hAnsiTheme="minorHAnsi"/>
          <w:sz w:val="28"/>
          <w:szCs w:val="28"/>
        </w:rPr>
      </w:pPr>
    </w:p>
    <w:p w14:paraId="598A2BC9" w14:textId="77777777" w:rsidR="00850081" w:rsidRPr="000E770D" w:rsidRDefault="00850081" w:rsidP="00614297">
      <w:pPr>
        <w:spacing w:after="0" w:line="276" w:lineRule="auto"/>
        <w:jc w:val="both"/>
        <w:rPr>
          <w:sz w:val="28"/>
          <w:szCs w:val="28"/>
        </w:rPr>
      </w:pPr>
    </w:p>
    <w:p w14:paraId="2EEFA78F" w14:textId="43385AC4" w:rsidR="00292745" w:rsidRPr="000E770D" w:rsidRDefault="00292745" w:rsidP="00614297">
      <w:pPr>
        <w:pStyle w:val="NormalWeb"/>
        <w:shd w:val="clear" w:color="auto" w:fill="FFFFFF"/>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Vous savez, je ne suis soucieux que d’une seule chose : que le peuple polynésien puisse vivre heureux. C’est ma seule préoccupation.</w:t>
      </w:r>
      <w:r w:rsidR="00850081" w:rsidRPr="000E770D">
        <w:rPr>
          <w:rFonts w:asciiTheme="minorHAnsi" w:hAnsiTheme="minorHAnsi"/>
          <w:sz w:val="28"/>
          <w:szCs w:val="28"/>
        </w:rPr>
        <w:t xml:space="preserve"> </w:t>
      </w:r>
      <w:r w:rsidRPr="000E770D">
        <w:rPr>
          <w:rFonts w:asciiTheme="minorHAnsi" w:hAnsiTheme="minorHAnsi"/>
          <w:sz w:val="28"/>
          <w:szCs w:val="28"/>
        </w:rPr>
        <w:t>Soyez assurés que je veille à l’intérêt général, à l’honnêteté et à la solidarité.</w:t>
      </w:r>
    </w:p>
    <w:p w14:paraId="423CBF93" w14:textId="77777777" w:rsidR="00F005D1" w:rsidRPr="000E770D" w:rsidRDefault="00F005D1" w:rsidP="00614297">
      <w:pPr>
        <w:pStyle w:val="NormalWeb"/>
        <w:shd w:val="clear" w:color="auto" w:fill="FFFFFF"/>
        <w:spacing w:before="0" w:beforeAutospacing="0" w:after="0" w:afterAutospacing="0" w:line="276" w:lineRule="auto"/>
        <w:jc w:val="both"/>
        <w:rPr>
          <w:rFonts w:asciiTheme="minorHAnsi" w:hAnsiTheme="minorHAnsi"/>
          <w:sz w:val="28"/>
          <w:szCs w:val="28"/>
        </w:rPr>
      </w:pPr>
    </w:p>
    <w:p w14:paraId="6B39E81C" w14:textId="5CD3BE6A" w:rsidR="00292745" w:rsidRPr="000E770D" w:rsidRDefault="00292745" w:rsidP="00614297">
      <w:pPr>
        <w:pStyle w:val="NormalWeb"/>
        <w:shd w:val="clear" w:color="auto" w:fill="FFFFFF"/>
        <w:spacing w:before="0" w:beforeAutospacing="0" w:after="0" w:afterAutospacing="0" w:line="276" w:lineRule="auto"/>
        <w:jc w:val="both"/>
        <w:rPr>
          <w:rFonts w:asciiTheme="minorHAnsi" w:hAnsiTheme="minorHAnsi"/>
          <w:sz w:val="28"/>
          <w:szCs w:val="28"/>
        </w:rPr>
      </w:pPr>
      <w:r w:rsidRPr="000E770D">
        <w:rPr>
          <w:rFonts w:asciiTheme="minorHAnsi" w:hAnsiTheme="minorHAnsi"/>
          <w:sz w:val="28"/>
          <w:szCs w:val="28"/>
        </w:rPr>
        <w:t xml:space="preserve">Je vous remercie et je vous souhaite à nouveau une bonne année du </w:t>
      </w:r>
      <w:r w:rsidR="008421CF" w:rsidRPr="000E770D">
        <w:rPr>
          <w:rFonts w:asciiTheme="minorHAnsi" w:hAnsiTheme="minorHAnsi"/>
          <w:sz w:val="28"/>
          <w:szCs w:val="28"/>
        </w:rPr>
        <w:t>Buffle !</w:t>
      </w:r>
    </w:p>
    <w:p w14:paraId="7BD3E45C" w14:textId="1A20A0BB" w:rsidR="00187D5C" w:rsidRPr="000E770D" w:rsidRDefault="00187D5C" w:rsidP="00614297">
      <w:pPr>
        <w:pStyle w:val="NormalWeb"/>
        <w:shd w:val="clear" w:color="auto" w:fill="FFFFFF"/>
        <w:spacing w:before="0" w:beforeAutospacing="0" w:after="0" w:afterAutospacing="0" w:line="276" w:lineRule="auto"/>
        <w:jc w:val="both"/>
        <w:rPr>
          <w:rFonts w:asciiTheme="minorHAnsi" w:hAnsiTheme="minorHAnsi"/>
          <w:sz w:val="28"/>
          <w:szCs w:val="28"/>
        </w:rPr>
      </w:pPr>
    </w:p>
    <w:p w14:paraId="0916FE4D" w14:textId="77777777"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lang w:val="en-US"/>
        </w:rPr>
      </w:pPr>
      <w:r w:rsidRPr="000E770D">
        <w:rPr>
          <w:rFonts w:asciiTheme="minorHAnsi" w:hAnsiTheme="minorHAnsi"/>
          <w:sz w:val="28"/>
          <w:szCs w:val="28"/>
          <w:lang w:val="en-US"/>
        </w:rPr>
        <w:t>KUNG HI FAT TCHOY.</w:t>
      </w:r>
    </w:p>
    <w:p w14:paraId="52268BFD" w14:textId="77777777" w:rsidR="00FD235C" w:rsidRPr="000E770D" w:rsidRDefault="00FD235C" w:rsidP="00FD235C">
      <w:pPr>
        <w:pStyle w:val="NormalWeb"/>
        <w:spacing w:before="0" w:beforeAutospacing="0" w:after="0" w:afterAutospacing="0" w:line="276" w:lineRule="auto"/>
        <w:jc w:val="both"/>
        <w:rPr>
          <w:rFonts w:asciiTheme="minorHAnsi" w:hAnsiTheme="minorHAnsi"/>
          <w:sz w:val="28"/>
          <w:szCs w:val="28"/>
          <w:lang w:val="en-US"/>
        </w:rPr>
      </w:pPr>
      <w:r w:rsidRPr="000E770D">
        <w:rPr>
          <w:rFonts w:asciiTheme="minorHAnsi" w:hAnsiTheme="minorHAnsi"/>
          <w:sz w:val="28"/>
          <w:szCs w:val="28"/>
          <w:lang w:val="en-US"/>
        </w:rPr>
        <w:t>XIN GNIEN KHUAI LEU.</w:t>
      </w:r>
    </w:p>
    <w:p w14:paraId="70C2F43B" w14:textId="77777777" w:rsidR="00083895" w:rsidRPr="000E770D" w:rsidRDefault="00083895" w:rsidP="00614297">
      <w:pPr>
        <w:pStyle w:val="NormalWeb"/>
        <w:shd w:val="clear" w:color="auto" w:fill="FFFFFF"/>
        <w:spacing w:before="0" w:beforeAutospacing="0" w:after="0" w:afterAutospacing="0" w:line="276" w:lineRule="auto"/>
        <w:jc w:val="both"/>
        <w:rPr>
          <w:rFonts w:asciiTheme="minorHAnsi" w:hAnsiTheme="minorHAnsi"/>
          <w:sz w:val="28"/>
          <w:szCs w:val="28"/>
        </w:rPr>
      </w:pPr>
    </w:p>
    <w:p w14:paraId="033E2C64" w14:textId="2951286D" w:rsidR="00292745" w:rsidRPr="000E770D" w:rsidRDefault="00292745" w:rsidP="00083895">
      <w:pPr>
        <w:pStyle w:val="NormalWeb"/>
        <w:shd w:val="clear" w:color="auto" w:fill="FFFFFF"/>
        <w:spacing w:before="0" w:beforeAutospacing="0" w:after="0" w:afterAutospacing="0" w:line="276" w:lineRule="auto"/>
        <w:jc w:val="center"/>
        <w:rPr>
          <w:rFonts w:asciiTheme="minorHAnsi" w:hAnsiTheme="minorHAnsi"/>
          <w:sz w:val="28"/>
          <w:szCs w:val="28"/>
        </w:rPr>
      </w:pPr>
      <w:r w:rsidRPr="000E770D">
        <w:rPr>
          <w:rFonts w:asciiTheme="minorHAnsi" w:hAnsiTheme="minorHAnsi"/>
          <w:sz w:val="28"/>
          <w:szCs w:val="28"/>
        </w:rPr>
        <w:t>Edouard F</w:t>
      </w:r>
      <w:r w:rsidR="000546C8" w:rsidRPr="000E770D">
        <w:rPr>
          <w:rFonts w:asciiTheme="minorHAnsi" w:hAnsiTheme="minorHAnsi"/>
          <w:sz w:val="28"/>
          <w:szCs w:val="28"/>
        </w:rPr>
        <w:t>RITCH</w:t>
      </w:r>
    </w:p>
    <w:p w14:paraId="35B803AD" w14:textId="77777777" w:rsidR="00A87F57" w:rsidRPr="000E770D" w:rsidRDefault="00A87F57" w:rsidP="00614297">
      <w:pPr>
        <w:spacing w:after="0" w:line="276" w:lineRule="auto"/>
        <w:jc w:val="both"/>
        <w:rPr>
          <w:sz w:val="28"/>
          <w:szCs w:val="28"/>
        </w:rPr>
      </w:pPr>
    </w:p>
    <w:sectPr w:rsidR="00A87F57" w:rsidRPr="000E770D" w:rsidSect="004B62B5">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46A10" w14:textId="77777777" w:rsidR="009B64D3" w:rsidRDefault="009B64D3" w:rsidP="004C6135">
      <w:pPr>
        <w:spacing w:after="0" w:line="240" w:lineRule="auto"/>
      </w:pPr>
      <w:r>
        <w:separator/>
      </w:r>
    </w:p>
  </w:endnote>
  <w:endnote w:type="continuationSeparator" w:id="0">
    <w:p w14:paraId="4087610D" w14:textId="77777777" w:rsidR="009B64D3" w:rsidRDefault="009B64D3" w:rsidP="004C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1095"/>
      <w:docPartObj>
        <w:docPartGallery w:val="Page Numbers (Bottom of Page)"/>
        <w:docPartUnique/>
      </w:docPartObj>
    </w:sdtPr>
    <w:sdtEndPr/>
    <w:sdtContent>
      <w:p w14:paraId="04BF277F" w14:textId="1FB5368B" w:rsidR="004C6135" w:rsidRDefault="004C6135">
        <w:pPr>
          <w:pStyle w:val="Pieddepage"/>
          <w:jc w:val="center"/>
        </w:pPr>
        <w:r>
          <w:fldChar w:fldCharType="begin"/>
        </w:r>
        <w:r>
          <w:instrText>PAGE   \* MERGEFORMAT</w:instrText>
        </w:r>
        <w:r>
          <w:fldChar w:fldCharType="separate"/>
        </w:r>
        <w:r w:rsidR="00751AC7">
          <w:rPr>
            <w:noProof/>
          </w:rPr>
          <w:t>1</w:t>
        </w:r>
        <w:r>
          <w:fldChar w:fldCharType="end"/>
        </w:r>
      </w:p>
    </w:sdtContent>
  </w:sdt>
  <w:p w14:paraId="0B313473" w14:textId="77777777" w:rsidR="004C6135" w:rsidRDefault="004C61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72C0A" w14:textId="77777777" w:rsidR="009B64D3" w:rsidRDefault="009B64D3" w:rsidP="004C6135">
      <w:pPr>
        <w:spacing w:after="0" w:line="240" w:lineRule="auto"/>
      </w:pPr>
      <w:r>
        <w:separator/>
      </w:r>
    </w:p>
  </w:footnote>
  <w:footnote w:type="continuationSeparator" w:id="0">
    <w:p w14:paraId="38CDAC2B" w14:textId="77777777" w:rsidR="009B64D3" w:rsidRDefault="009B64D3" w:rsidP="004C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85DDB"/>
    <w:multiLevelType w:val="hybridMultilevel"/>
    <w:tmpl w:val="BA5A8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1D"/>
    <w:rsid w:val="000364E6"/>
    <w:rsid w:val="000546C8"/>
    <w:rsid w:val="00077549"/>
    <w:rsid w:val="00083895"/>
    <w:rsid w:val="000A659D"/>
    <w:rsid w:val="000E770D"/>
    <w:rsid w:val="001204E5"/>
    <w:rsid w:val="00182D0A"/>
    <w:rsid w:val="00187D5C"/>
    <w:rsid w:val="0026284D"/>
    <w:rsid w:val="00292745"/>
    <w:rsid w:val="00360339"/>
    <w:rsid w:val="003E6CDA"/>
    <w:rsid w:val="004B62B5"/>
    <w:rsid w:val="004C6135"/>
    <w:rsid w:val="004D79E3"/>
    <w:rsid w:val="005257E0"/>
    <w:rsid w:val="00555315"/>
    <w:rsid w:val="0056491D"/>
    <w:rsid w:val="00614297"/>
    <w:rsid w:val="00720F2D"/>
    <w:rsid w:val="00751AC7"/>
    <w:rsid w:val="007B244B"/>
    <w:rsid w:val="007B29F3"/>
    <w:rsid w:val="008421CF"/>
    <w:rsid w:val="00850081"/>
    <w:rsid w:val="008853E5"/>
    <w:rsid w:val="00890C8B"/>
    <w:rsid w:val="00893B85"/>
    <w:rsid w:val="00906651"/>
    <w:rsid w:val="00916A37"/>
    <w:rsid w:val="0095631D"/>
    <w:rsid w:val="009B64D3"/>
    <w:rsid w:val="009F6B7B"/>
    <w:rsid w:val="00A637BF"/>
    <w:rsid w:val="00A87F57"/>
    <w:rsid w:val="00AA19BE"/>
    <w:rsid w:val="00B0048D"/>
    <w:rsid w:val="00B00FDB"/>
    <w:rsid w:val="00B20E11"/>
    <w:rsid w:val="00B27C10"/>
    <w:rsid w:val="00B707CE"/>
    <w:rsid w:val="00B74FC7"/>
    <w:rsid w:val="00BB2CD8"/>
    <w:rsid w:val="00BD48EB"/>
    <w:rsid w:val="00BE25D0"/>
    <w:rsid w:val="00BE6CF8"/>
    <w:rsid w:val="00BF0CD4"/>
    <w:rsid w:val="00C2708E"/>
    <w:rsid w:val="00CC03B1"/>
    <w:rsid w:val="00CC4EF6"/>
    <w:rsid w:val="00D1472B"/>
    <w:rsid w:val="00D17671"/>
    <w:rsid w:val="00D86B66"/>
    <w:rsid w:val="00D917BB"/>
    <w:rsid w:val="00DE6826"/>
    <w:rsid w:val="00E47C88"/>
    <w:rsid w:val="00EC4DE4"/>
    <w:rsid w:val="00F005D1"/>
    <w:rsid w:val="00F431BF"/>
    <w:rsid w:val="00F8310F"/>
    <w:rsid w:val="00F96CD0"/>
    <w:rsid w:val="00FD23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CF81"/>
  <w15:chartTrackingRefBased/>
  <w15:docId w15:val="{16F44669-35EE-44D5-9307-2B5E1E06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5315"/>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292745"/>
    <w:rPr>
      <w:i/>
      <w:iCs/>
    </w:rPr>
  </w:style>
  <w:style w:type="paragraph" w:styleId="Paragraphedeliste">
    <w:name w:val="List Paragraph"/>
    <w:basedOn w:val="Normal"/>
    <w:uiPriority w:val="34"/>
    <w:qFormat/>
    <w:rsid w:val="00B74FC7"/>
    <w:pPr>
      <w:ind w:left="720"/>
      <w:contextualSpacing/>
    </w:pPr>
  </w:style>
  <w:style w:type="paragraph" w:styleId="Date">
    <w:name w:val="Date"/>
    <w:basedOn w:val="Normal"/>
    <w:next w:val="Normal"/>
    <w:link w:val="DateCar"/>
    <w:uiPriority w:val="99"/>
    <w:semiHidden/>
    <w:unhideWhenUsed/>
    <w:rsid w:val="008853E5"/>
  </w:style>
  <w:style w:type="character" w:customStyle="1" w:styleId="DateCar">
    <w:name w:val="Date Car"/>
    <w:basedOn w:val="Policepardfaut"/>
    <w:link w:val="Date"/>
    <w:uiPriority w:val="99"/>
    <w:semiHidden/>
    <w:rsid w:val="008853E5"/>
  </w:style>
  <w:style w:type="paragraph" w:styleId="En-tte">
    <w:name w:val="header"/>
    <w:basedOn w:val="Normal"/>
    <w:link w:val="En-tteCar"/>
    <w:uiPriority w:val="99"/>
    <w:unhideWhenUsed/>
    <w:rsid w:val="004C6135"/>
    <w:pPr>
      <w:tabs>
        <w:tab w:val="center" w:pos="4536"/>
        <w:tab w:val="right" w:pos="9072"/>
      </w:tabs>
      <w:spacing w:after="0" w:line="240" w:lineRule="auto"/>
    </w:pPr>
  </w:style>
  <w:style w:type="character" w:customStyle="1" w:styleId="En-tteCar">
    <w:name w:val="En-tête Car"/>
    <w:basedOn w:val="Policepardfaut"/>
    <w:link w:val="En-tte"/>
    <w:uiPriority w:val="99"/>
    <w:rsid w:val="004C6135"/>
  </w:style>
  <w:style w:type="paragraph" w:styleId="Pieddepage">
    <w:name w:val="footer"/>
    <w:basedOn w:val="Normal"/>
    <w:link w:val="PieddepageCar"/>
    <w:uiPriority w:val="99"/>
    <w:unhideWhenUsed/>
    <w:rsid w:val="004C61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1808">
      <w:bodyDiv w:val="1"/>
      <w:marLeft w:val="0"/>
      <w:marRight w:val="0"/>
      <w:marTop w:val="0"/>
      <w:marBottom w:val="0"/>
      <w:divBdr>
        <w:top w:val="none" w:sz="0" w:space="0" w:color="auto"/>
        <w:left w:val="none" w:sz="0" w:space="0" w:color="auto"/>
        <w:bottom w:val="none" w:sz="0" w:space="0" w:color="auto"/>
        <w:right w:val="none" w:sz="0" w:space="0" w:color="auto"/>
      </w:divBdr>
    </w:div>
    <w:div w:id="520894139">
      <w:bodyDiv w:val="1"/>
      <w:marLeft w:val="0"/>
      <w:marRight w:val="0"/>
      <w:marTop w:val="0"/>
      <w:marBottom w:val="0"/>
      <w:divBdr>
        <w:top w:val="none" w:sz="0" w:space="0" w:color="auto"/>
        <w:left w:val="none" w:sz="0" w:space="0" w:color="auto"/>
        <w:bottom w:val="none" w:sz="0" w:space="0" w:color="auto"/>
        <w:right w:val="none" w:sz="0" w:space="0" w:color="auto"/>
      </w:divBdr>
    </w:div>
    <w:div w:id="1496913396">
      <w:bodyDiv w:val="1"/>
      <w:marLeft w:val="0"/>
      <w:marRight w:val="0"/>
      <w:marTop w:val="0"/>
      <w:marBottom w:val="0"/>
      <w:divBdr>
        <w:top w:val="none" w:sz="0" w:space="0" w:color="auto"/>
        <w:left w:val="none" w:sz="0" w:space="0" w:color="auto"/>
        <w:bottom w:val="none" w:sz="0" w:space="0" w:color="auto"/>
        <w:right w:val="none" w:sz="0" w:space="0" w:color="auto"/>
      </w:divBdr>
    </w:div>
    <w:div w:id="1561935827">
      <w:bodyDiv w:val="1"/>
      <w:marLeft w:val="0"/>
      <w:marRight w:val="0"/>
      <w:marTop w:val="0"/>
      <w:marBottom w:val="0"/>
      <w:divBdr>
        <w:top w:val="none" w:sz="0" w:space="0" w:color="auto"/>
        <w:left w:val="none" w:sz="0" w:space="0" w:color="auto"/>
        <w:bottom w:val="none" w:sz="0" w:space="0" w:color="auto"/>
        <w:right w:val="none" w:sz="0" w:space="0" w:color="auto"/>
      </w:divBdr>
    </w:div>
    <w:div w:id="210896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5299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Hiria Ottino</dc:creator>
  <cp:keywords/>
  <dc:description/>
  <cp:lastModifiedBy>Thibault TM. MARAIS</cp:lastModifiedBy>
  <cp:revision>2</cp:revision>
  <cp:lastPrinted>2021-02-12T20:42:00Z</cp:lastPrinted>
  <dcterms:created xsi:type="dcterms:W3CDTF">2021-02-12T23:05:00Z</dcterms:created>
  <dcterms:modified xsi:type="dcterms:W3CDTF">2021-02-12T23:05:00Z</dcterms:modified>
</cp:coreProperties>
</file>