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CF" w:rsidRDefault="00C10ECF" w:rsidP="00C10ECF">
      <w:pPr>
        <w:pStyle w:val="Titre1"/>
        <w:rPr>
          <w:sz w:val="28"/>
          <w:szCs w:val="28"/>
          <w:lang w:val="fr-FR"/>
        </w:rPr>
      </w:pPr>
    </w:p>
    <w:p w:rsidR="00C10ECF" w:rsidRPr="00525B30" w:rsidRDefault="00C10ECF" w:rsidP="00C10ECF">
      <w:pPr>
        <w:pStyle w:val="Titre1"/>
        <w:rPr>
          <w:sz w:val="28"/>
          <w:szCs w:val="28"/>
          <w:lang w:val="fr-FR"/>
        </w:rPr>
      </w:pPr>
      <w:r w:rsidRPr="00525B30">
        <w:rPr>
          <w:sz w:val="28"/>
          <w:szCs w:val="28"/>
          <w:lang w:val="fr-FR"/>
        </w:rPr>
        <w:t xml:space="preserve">Discours </w:t>
      </w:r>
      <w:r>
        <w:rPr>
          <w:sz w:val="28"/>
          <w:szCs w:val="28"/>
          <w:lang w:val="fr-FR"/>
        </w:rPr>
        <w:t>de Monsieur le Président</w:t>
      </w:r>
      <w:r w:rsidRPr="00525B30">
        <w:rPr>
          <w:sz w:val="28"/>
          <w:szCs w:val="28"/>
          <w:lang w:val="fr-FR"/>
        </w:rPr>
        <w:t>,</w:t>
      </w:r>
      <w:r w:rsidRPr="00525B30">
        <w:rPr>
          <w:sz w:val="28"/>
          <w:szCs w:val="28"/>
          <w:lang w:val="fr-FR"/>
        </w:rPr>
        <w:br/>
        <w:t>à l’occasion</w:t>
      </w:r>
      <w:r w:rsidRPr="00525B30">
        <w:rPr>
          <w:sz w:val="28"/>
          <w:szCs w:val="28"/>
          <w:lang w:val="fr-FR"/>
        </w:rPr>
        <w:br/>
        <w:t xml:space="preserve">de la </w:t>
      </w:r>
      <w:r>
        <w:rPr>
          <w:sz w:val="28"/>
          <w:szCs w:val="28"/>
          <w:lang w:val="fr-FR"/>
        </w:rPr>
        <w:t xml:space="preserve">conférence de presse d’annonce de l’inscription du Matatiki à l’Inventaire National </w:t>
      </w:r>
      <w:r w:rsidRPr="00525B30">
        <w:rPr>
          <w:sz w:val="28"/>
          <w:szCs w:val="28"/>
          <w:lang w:val="fr-FR"/>
        </w:rPr>
        <w:t>du patrimoine culturel immatériel</w:t>
      </w:r>
    </w:p>
    <w:p w:rsidR="00C10ECF" w:rsidRPr="00C10ECF" w:rsidRDefault="00C10ECF" w:rsidP="00C10ECF">
      <w:pPr>
        <w:jc w:val="center"/>
        <w:rPr>
          <w:rFonts w:ascii="Arial" w:hAnsi="Arial" w:cs="Arial"/>
          <w:i/>
          <w:sz w:val="28"/>
        </w:rPr>
      </w:pPr>
      <w:r w:rsidRPr="00C10ECF">
        <w:rPr>
          <w:i/>
          <w:sz w:val="28"/>
          <w:szCs w:val="28"/>
        </w:rPr>
        <w:t>Papeete, mardi 13 décembre 2020</w:t>
      </w:r>
    </w:p>
    <w:p w:rsidR="00C10ECF" w:rsidRDefault="00C10ECF" w:rsidP="00984F2B">
      <w:pPr>
        <w:jc w:val="both"/>
        <w:rPr>
          <w:rFonts w:ascii="Arial" w:hAnsi="Arial" w:cs="Arial"/>
          <w:sz w:val="28"/>
        </w:rPr>
      </w:pPr>
    </w:p>
    <w:p w:rsidR="00C10ECF" w:rsidRDefault="00C10ECF" w:rsidP="00984F2B">
      <w:pPr>
        <w:jc w:val="both"/>
        <w:rPr>
          <w:rFonts w:ascii="Arial" w:hAnsi="Arial" w:cs="Arial"/>
          <w:sz w:val="28"/>
        </w:rPr>
      </w:pPr>
    </w:p>
    <w:p w:rsidR="00C10ECF" w:rsidRDefault="00C10ECF" w:rsidP="00984F2B">
      <w:pPr>
        <w:jc w:val="both"/>
        <w:rPr>
          <w:rFonts w:ascii="Arial" w:hAnsi="Arial" w:cs="Arial"/>
          <w:sz w:val="28"/>
        </w:rPr>
      </w:pPr>
      <w:r>
        <w:rPr>
          <w:rFonts w:ascii="Arial" w:hAnsi="Arial" w:cs="Arial"/>
          <w:sz w:val="28"/>
        </w:rPr>
        <w:t>Monsieur le Haut-commissaire</w:t>
      </w:r>
      <w:r w:rsidR="000D45FA">
        <w:rPr>
          <w:rFonts w:ascii="Arial" w:hAnsi="Arial" w:cs="Arial"/>
          <w:sz w:val="28"/>
        </w:rPr>
        <w:t xml:space="preserve"> de la République en Polynésie française</w:t>
      </w:r>
      <w:r>
        <w:rPr>
          <w:rFonts w:ascii="Arial" w:hAnsi="Arial" w:cs="Arial"/>
          <w:sz w:val="28"/>
        </w:rPr>
        <w:t xml:space="preserve">, </w:t>
      </w:r>
    </w:p>
    <w:p w:rsidR="00C10ECF" w:rsidRDefault="00C10ECF" w:rsidP="00984F2B">
      <w:pPr>
        <w:jc w:val="both"/>
        <w:rPr>
          <w:rFonts w:ascii="Arial" w:hAnsi="Arial" w:cs="Arial"/>
          <w:sz w:val="28"/>
        </w:rPr>
      </w:pPr>
      <w:r>
        <w:rPr>
          <w:rFonts w:ascii="Arial" w:hAnsi="Arial" w:cs="Arial"/>
          <w:sz w:val="28"/>
        </w:rPr>
        <w:t xml:space="preserve">Monsieur le Président de la </w:t>
      </w:r>
      <w:r w:rsidR="000D45FA" w:rsidRPr="000D45FA">
        <w:rPr>
          <w:rFonts w:ascii="Arial" w:hAnsi="Arial" w:cs="Arial"/>
          <w:sz w:val="28"/>
        </w:rPr>
        <w:t>Communauté de Communes des Îles Marquises</w:t>
      </w:r>
      <w:r>
        <w:rPr>
          <w:rFonts w:ascii="Arial" w:hAnsi="Arial" w:cs="Arial"/>
          <w:sz w:val="28"/>
        </w:rPr>
        <w:t>,</w:t>
      </w:r>
    </w:p>
    <w:p w:rsidR="00C10ECF" w:rsidRDefault="00C10ECF" w:rsidP="00984F2B">
      <w:pPr>
        <w:jc w:val="both"/>
        <w:rPr>
          <w:rFonts w:ascii="Arial" w:hAnsi="Arial" w:cs="Arial"/>
          <w:sz w:val="28"/>
        </w:rPr>
      </w:pPr>
      <w:r>
        <w:rPr>
          <w:rFonts w:ascii="Arial" w:hAnsi="Arial" w:cs="Arial"/>
          <w:sz w:val="28"/>
        </w:rPr>
        <w:t>Madame et messieurs les maires des Marquises,</w:t>
      </w:r>
    </w:p>
    <w:p w:rsidR="00C10ECF" w:rsidRDefault="00C10ECF" w:rsidP="00984F2B">
      <w:pPr>
        <w:jc w:val="both"/>
        <w:rPr>
          <w:rFonts w:ascii="Arial" w:hAnsi="Arial" w:cs="Arial"/>
          <w:sz w:val="28"/>
        </w:rPr>
      </w:pPr>
      <w:r>
        <w:rPr>
          <w:rFonts w:ascii="Arial" w:hAnsi="Arial" w:cs="Arial"/>
          <w:sz w:val="28"/>
        </w:rPr>
        <w:t>Monsieur le Président de l’association Patutiki,</w:t>
      </w:r>
    </w:p>
    <w:p w:rsidR="00C10ECF" w:rsidRPr="00F150CA" w:rsidRDefault="00C10ECF" w:rsidP="00984F2B">
      <w:pPr>
        <w:jc w:val="both"/>
        <w:rPr>
          <w:rFonts w:ascii="Arial" w:hAnsi="Arial" w:cs="Arial"/>
          <w:sz w:val="28"/>
        </w:rPr>
      </w:pPr>
      <w:r>
        <w:rPr>
          <w:rFonts w:ascii="Arial" w:hAnsi="Arial" w:cs="Arial"/>
          <w:sz w:val="28"/>
        </w:rPr>
        <w:t>Chers amis,</w:t>
      </w:r>
    </w:p>
    <w:p w:rsidR="00984F2B" w:rsidRPr="00F150CA" w:rsidRDefault="00401CFE" w:rsidP="00984F2B">
      <w:pPr>
        <w:jc w:val="both"/>
        <w:rPr>
          <w:rFonts w:ascii="Arial" w:hAnsi="Arial" w:cs="Arial"/>
          <w:sz w:val="28"/>
        </w:rPr>
      </w:pPr>
      <w:r w:rsidRPr="00F150CA">
        <w:rPr>
          <w:rFonts w:ascii="Arial" w:hAnsi="Arial" w:cs="Arial"/>
          <w:sz w:val="28"/>
        </w:rPr>
        <w:t>Ka’oha nui,</w:t>
      </w:r>
    </w:p>
    <w:p w:rsidR="00C10ECF" w:rsidRDefault="00C10ECF" w:rsidP="00C10ECF">
      <w:pPr>
        <w:spacing w:line="360" w:lineRule="auto"/>
        <w:jc w:val="both"/>
        <w:rPr>
          <w:rFonts w:ascii="Arial" w:hAnsi="Arial" w:cs="Arial"/>
          <w:sz w:val="28"/>
        </w:rPr>
      </w:pPr>
    </w:p>
    <w:p w:rsidR="00C10ECF" w:rsidRDefault="00C10ECF" w:rsidP="00C10ECF">
      <w:pPr>
        <w:spacing w:line="360" w:lineRule="auto"/>
        <w:jc w:val="both"/>
        <w:rPr>
          <w:rFonts w:ascii="Arial" w:hAnsi="Arial" w:cs="Arial"/>
          <w:sz w:val="28"/>
        </w:rPr>
      </w:pPr>
    </w:p>
    <w:p w:rsidR="00C10ECF" w:rsidRDefault="00C10ECF" w:rsidP="00C10ECF">
      <w:pPr>
        <w:spacing w:line="360" w:lineRule="auto"/>
        <w:jc w:val="both"/>
        <w:rPr>
          <w:rFonts w:ascii="Arial" w:hAnsi="Arial" w:cs="Arial"/>
          <w:sz w:val="28"/>
        </w:rPr>
      </w:pPr>
    </w:p>
    <w:p w:rsidR="00C10ECF" w:rsidRDefault="00C10ECF" w:rsidP="00C10ECF">
      <w:pPr>
        <w:spacing w:line="360" w:lineRule="auto"/>
        <w:jc w:val="both"/>
        <w:rPr>
          <w:rFonts w:ascii="Arial" w:hAnsi="Arial" w:cs="Arial"/>
          <w:sz w:val="28"/>
        </w:rPr>
      </w:pPr>
    </w:p>
    <w:p w:rsidR="0038768A" w:rsidRDefault="0038768A" w:rsidP="00C10ECF">
      <w:pPr>
        <w:spacing w:before="360" w:after="0" w:line="360" w:lineRule="auto"/>
        <w:jc w:val="both"/>
        <w:rPr>
          <w:rFonts w:ascii="Arial" w:hAnsi="Arial" w:cs="Arial"/>
          <w:sz w:val="28"/>
        </w:rPr>
      </w:pPr>
      <w:r w:rsidRPr="00F150CA">
        <w:rPr>
          <w:rFonts w:ascii="Arial" w:hAnsi="Arial" w:cs="Arial"/>
          <w:sz w:val="28"/>
        </w:rPr>
        <w:lastRenderedPageBreak/>
        <w:t xml:space="preserve">Je suis très heureux et honoré d’être ici avec vous aujourd’hui, car </w:t>
      </w:r>
      <w:r w:rsidR="00401CFE" w:rsidRPr="00F150CA">
        <w:rPr>
          <w:rFonts w:ascii="Arial" w:hAnsi="Arial" w:cs="Arial"/>
          <w:sz w:val="28"/>
        </w:rPr>
        <w:t xml:space="preserve">ensemble </w:t>
      </w:r>
      <w:r w:rsidR="00401CFE" w:rsidRPr="003740F9">
        <w:rPr>
          <w:rFonts w:ascii="Arial" w:hAnsi="Arial" w:cs="Arial"/>
          <w:b/>
          <w:sz w:val="28"/>
        </w:rPr>
        <w:t>nous</w:t>
      </w:r>
      <w:r w:rsidRPr="003740F9">
        <w:rPr>
          <w:rFonts w:ascii="Arial" w:hAnsi="Arial" w:cs="Arial"/>
          <w:b/>
          <w:sz w:val="28"/>
        </w:rPr>
        <w:t xml:space="preserve"> </w:t>
      </w:r>
      <w:r w:rsidR="000D45FA" w:rsidRPr="003740F9">
        <w:rPr>
          <w:rFonts w:ascii="Arial" w:hAnsi="Arial" w:cs="Arial"/>
          <w:b/>
          <w:sz w:val="28"/>
        </w:rPr>
        <w:t xml:space="preserve">allons </w:t>
      </w:r>
      <w:r w:rsidRPr="003740F9">
        <w:rPr>
          <w:rFonts w:ascii="Arial" w:hAnsi="Arial" w:cs="Arial"/>
          <w:b/>
          <w:sz w:val="28"/>
        </w:rPr>
        <w:t>célébr</w:t>
      </w:r>
      <w:r w:rsidR="000D45FA" w:rsidRPr="003740F9">
        <w:rPr>
          <w:rFonts w:ascii="Arial" w:hAnsi="Arial" w:cs="Arial"/>
          <w:b/>
          <w:sz w:val="28"/>
        </w:rPr>
        <w:t>er</w:t>
      </w:r>
      <w:r w:rsidRPr="003740F9">
        <w:rPr>
          <w:rFonts w:ascii="Arial" w:hAnsi="Arial" w:cs="Arial"/>
          <w:b/>
          <w:sz w:val="28"/>
        </w:rPr>
        <w:t xml:space="preserve"> la richesse du patrimoine des Marquises, la richesse de notre </w:t>
      </w:r>
      <w:r w:rsidRPr="003740F9">
        <w:rPr>
          <w:rFonts w:ascii="Arial" w:hAnsi="Arial" w:cs="Arial"/>
          <w:b/>
          <w:i/>
          <w:sz w:val="28"/>
        </w:rPr>
        <w:t>Fenua</w:t>
      </w:r>
      <w:r w:rsidRPr="003740F9">
        <w:rPr>
          <w:rFonts w:ascii="Arial" w:hAnsi="Arial" w:cs="Arial"/>
          <w:b/>
          <w:sz w:val="28"/>
        </w:rPr>
        <w:t xml:space="preserve"> et la diversité </w:t>
      </w:r>
      <w:r w:rsidR="000D45FA" w:rsidRPr="003740F9">
        <w:rPr>
          <w:rFonts w:ascii="Arial" w:hAnsi="Arial" w:cs="Arial"/>
          <w:b/>
          <w:sz w:val="28"/>
        </w:rPr>
        <w:t xml:space="preserve">culturelle </w:t>
      </w:r>
      <w:r w:rsidRPr="003740F9">
        <w:rPr>
          <w:rFonts w:ascii="Arial" w:hAnsi="Arial" w:cs="Arial"/>
          <w:b/>
          <w:sz w:val="28"/>
        </w:rPr>
        <w:t>de la France</w:t>
      </w:r>
      <w:r w:rsidRPr="00F150CA">
        <w:rPr>
          <w:rFonts w:ascii="Arial" w:hAnsi="Arial" w:cs="Arial"/>
          <w:sz w:val="28"/>
        </w:rPr>
        <w:t>.</w:t>
      </w:r>
    </w:p>
    <w:p w:rsidR="00FC1F56" w:rsidRPr="00FC1F56" w:rsidRDefault="00FC1F56" w:rsidP="00C10ECF">
      <w:pPr>
        <w:spacing w:before="360" w:after="0" w:line="360" w:lineRule="auto"/>
        <w:jc w:val="both"/>
        <w:rPr>
          <w:rFonts w:ascii="Arial" w:hAnsi="Arial" w:cs="Arial"/>
          <w:sz w:val="28"/>
        </w:rPr>
      </w:pPr>
      <w:r>
        <w:rPr>
          <w:rFonts w:ascii="Arial" w:hAnsi="Arial" w:cs="Arial"/>
          <w:sz w:val="28"/>
        </w:rPr>
        <w:t>Nous nous retrouvons aujourd’hui pour célébrer l’aboutissement d’un travail de plusieurs années</w:t>
      </w:r>
      <w:r w:rsidR="000D45FA">
        <w:rPr>
          <w:rFonts w:ascii="Arial" w:hAnsi="Arial" w:cs="Arial"/>
          <w:sz w:val="28"/>
        </w:rPr>
        <w:t>,</w:t>
      </w:r>
      <w:r>
        <w:rPr>
          <w:rFonts w:ascii="Arial" w:hAnsi="Arial" w:cs="Arial"/>
          <w:sz w:val="28"/>
        </w:rPr>
        <w:t xml:space="preserve"> mené par des spécialistes et des passionnés de la culture marquisienne qui ont voulu faire reconnaitre une pratique ancestrale, celle du </w:t>
      </w:r>
      <w:r w:rsidRPr="00FC1F56">
        <w:rPr>
          <w:rFonts w:ascii="Arial" w:hAnsi="Arial" w:cs="Arial"/>
          <w:b/>
          <w:i/>
          <w:sz w:val="28"/>
        </w:rPr>
        <w:t>Matatiki, l’art graphique marquisien</w:t>
      </w:r>
      <w:r>
        <w:rPr>
          <w:rFonts w:ascii="Arial" w:hAnsi="Arial" w:cs="Arial"/>
          <w:i/>
          <w:sz w:val="28"/>
        </w:rPr>
        <w:t>.</w:t>
      </w:r>
    </w:p>
    <w:p w:rsidR="00401CFE" w:rsidRPr="00F150CA" w:rsidRDefault="0038768A" w:rsidP="00C10ECF">
      <w:pPr>
        <w:spacing w:before="360" w:after="0" w:line="360" w:lineRule="auto"/>
        <w:jc w:val="both"/>
        <w:rPr>
          <w:rFonts w:ascii="Arial" w:hAnsi="Arial" w:cs="Arial"/>
          <w:sz w:val="28"/>
        </w:rPr>
      </w:pPr>
      <w:r w:rsidRPr="00F150CA">
        <w:rPr>
          <w:rFonts w:ascii="Arial" w:hAnsi="Arial" w:cs="Arial"/>
          <w:sz w:val="28"/>
        </w:rPr>
        <w:t>En inscrivant à l’</w:t>
      </w:r>
      <w:r w:rsidR="00FC1F56">
        <w:rPr>
          <w:rFonts w:ascii="Arial" w:hAnsi="Arial" w:cs="Arial"/>
          <w:sz w:val="28"/>
        </w:rPr>
        <w:t>Inventaire national</w:t>
      </w:r>
      <w:r w:rsidRPr="00F150CA">
        <w:rPr>
          <w:rFonts w:ascii="Arial" w:hAnsi="Arial" w:cs="Arial"/>
          <w:sz w:val="28"/>
        </w:rPr>
        <w:t xml:space="preserve"> l’art iconographique marquisien, le </w:t>
      </w:r>
      <w:r w:rsidRPr="00F150CA">
        <w:rPr>
          <w:rFonts w:ascii="Arial" w:hAnsi="Arial" w:cs="Arial"/>
          <w:i/>
          <w:sz w:val="28"/>
        </w:rPr>
        <w:t>matatiki</w:t>
      </w:r>
      <w:r w:rsidR="00401CFE" w:rsidRPr="00F150CA">
        <w:rPr>
          <w:rFonts w:ascii="Arial" w:hAnsi="Arial" w:cs="Arial"/>
          <w:i/>
          <w:sz w:val="28"/>
        </w:rPr>
        <w:t>,</w:t>
      </w:r>
      <w:r w:rsidRPr="00F150CA">
        <w:rPr>
          <w:rFonts w:ascii="Arial" w:hAnsi="Arial" w:cs="Arial"/>
          <w:sz w:val="28"/>
        </w:rPr>
        <w:t xml:space="preserve"> </w:t>
      </w:r>
      <w:r w:rsidR="000D45FA">
        <w:rPr>
          <w:rFonts w:ascii="Arial" w:hAnsi="Arial" w:cs="Arial"/>
          <w:sz w:val="28"/>
        </w:rPr>
        <w:t>le Comité du patrimoine ethnologique et immatériel, et par son intermédiaire l’Etat français,</w:t>
      </w:r>
      <w:r w:rsidRPr="00F150CA">
        <w:rPr>
          <w:rFonts w:ascii="Arial" w:hAnsi="Arial" w:cs="Arial"/>
          <w:sz w:val="28"/>
        </w:rPr>
        <w:t xml:space="preserve"> </w:t>
      </w:r>
      <w:r w:rsidR="00401CFE" w:rsidRPr="00F150CA">
        <w:rPr>
          <w:rFonts w:ascii="Arial" w:hAnsi="Arial" w:cs="Arial"/>
          <w:sz w:val="28"/>
        </w:rPr>
        <w:t>reconnait l’Histoire de ce patrimoine immatériel et son impact</w:t>
      </w:r>
      <w:r w:rsidR="00C10ECF">
        <w:rPr>
          <w:rFonts w:ascii="Arial" w:hAnsi="Arial" w:cs="Arial"/>
          <w:sz w:val="28"/>
        </w:rPr>
        <w:t xml:space="preserve"> par-</w:t>
      </w:r>
      <w:r w:rsidR="00401CFE" w:rsidRPr="00F150CA">
        <w:rPr>
          <w:rFonts w:ascii="Arial" w:hAnsi="Arial" w:cs="Arial"/>
          <w:sz w:val="28"/>
        </w:rPr>
        <w:t>delà notre grand Océan.</w:t>
      </w:r>
    </w:p>
    <w:p w:rsidR="00401CFE" w:rsidRPr="00F150CA" w:rsidRDefault="00401CFE" w:rsidP="00C10ECF">
      <w:pPr>
        <w:spacing w:before="360" w:after="0" w:line="360" w:lineRule="auto"/>
        <w:jc w:val="both"/>
        <w:rPr>
          <w:rFonts w:ascii="Arial" w:hAnsi="Arial" w:cs="Arial"/>
          <w:sz w:val="28"/>
        </w:rPr>
      </w:pPr>
      <w:r w:rsidRPr="00F150CA">
        <w:rPr>
          <w:rFonts w:ascii="Arial" w:hAnsi="Arial" w:cs="Arial"/>
          <w:sz w:val="28"/>
        </w:rPr>
        <w:t xml:space="preserve">Tout d’abord permettez-moi de féliciter </w:t>
      </w:r>
      <w:r w:rsidRPr="00C10ECF">
        <w:rPr>
          <w:rFonts w:ascii="Arial" w:hAnsi="Arial" w:cs="Arial"/>
          <w:b/>
          <w:sz w:val="28"/>
        </w:rPr>
        <w:t xml:space="preserve">l’association Patutiki </w:t>
      </w:r>
      <w:r w:rsidRPr="00F150CA">
        <w:rPr>
          <w:rFonts w:ascii="Arial" w:hAnsi="Arial" w:cs="Arial"/>
          <w:sz w:val="28"/>
        </w:rPr>
        <w:t xml:space="preserve">qui a su faire preuve </w:t>
      </w:r>
      <w:r w:rsidR="003740F9">
        <w:rPr>
          <w:rFonts w:ascii="Arial" w:hAnsi="Arial" w:cs="Arial"/>
          <w:sz w:val="28"/>
        </w:rPr>
        <w:t xml:space="preserve">de </w:t>
      </w:r>
      <w:r w:rsidRPr="00F150CA">
        <w:rPr>
          <w:rFonts w:ascii="Arial" w:hAnsi="Arial" w:cs="Arial"/>
          <w:sz w:val="28"/>
        </w:rPr>
        <w:t xml:space="preserve">pugnacité et d’abnégation pour mener à bien ce projet. L’inscription aujourd’hui </w:t>
      </w:r>
      <w:r w:rsidR="000D45FA" w:rsidRPr="00F150CA">
        <w:rPr>
          <w:rFonts w:ascii="Arial" w:hAnsi="Arial" w:cs="Arial"/>
          <w:sz w:val="28"/>
        </w:rPr>
        <w:t>honorée</w:t>
      </w:r>
      <w:r w:rsidRPr="00F150CA">
        <w:rPr>
          <w:rFonts w:ascii="Arial" w:hAnsi="Arial" w:cs="Arial"/>
          <w:sz w:val="28"/>
        </w:rPr>
        <w:t xml:space="preserve"> e</w:t>
      </w:r>
      <w:r w:rsidR="00C10ECF">
        <w:rPr>
          <w:rFonts w:ascii="Arial" w:hAnsi="Arial" w:cs="Arial"/>
          <w:sz w:val="28"/>
        </w:rPr>
        <w:t>s</w:t>
      </w:r>
      <w:r w:rsidRPr="00F150CA">
        <w:rPr>
          <w:rFonts w:ascii="Arial" w:hAnsi="Arial" w:cs="Arial"/>
          <w:sz w:val="28"/>
        </w:rPr>
        <w:t>t le résultat d’un travail de collecte, de concertation et d’échange qui a permis de tisser des liens forts entre les acteurs.</w:t>
      </w:r>
    </w:p>
    <w:p w:rsidR="00401CFE" w:rsidRPr="00F150CA" w:rsidRDefault="00940E84" w:rsidP="00C10ECF">
      <w:pPr>
        <w:spacing w:before="360" w:after="0" w:line="360" w:lineRule="auto"/>
        <w:jc w:val="both"/>
        <w:rPr>
          <w:rFonts w:ascii="Arial" w:hAnsi="Arial" w:cs="Arial"/>
          <w:sz w:val="28"/>
        </w:rPr>
      </w:pPr>
      <w:r>
        <w:rPr>
          <w:rFonts w:ascii="Arial" w:hAnsi="Arial" w:cs="Arial"/>
          <w:sz w:val="28"/>
        </w:rPr>
        <w:t>Je félicite également la</w:t>
      </w:r>
      <w:r w:rsidR="00401CFE" w:rsidRPr="000D45FA">
        <w:rPr>
          <w:rFonts w:ascii="Arial" w:hAnsi="Arial" w:cs="Arial"/>
          <w:b/>
          <w:sz w:val="28"/>
        </w:rPr>
        <w:t xml:space="preserve"> Communauté de Communes des Îles Marquises</w:t>
      </w:r>
      <w:r w:rsidR="00401CFE" w:rsidRPr="00F150CA">
        <w:rPr>
          <w:rFonts w:ascii="Arial" w:hAnsi="Arial" w:cs="Arial"/>
          <w:sz w:val="28"/>
        </w:rPr>
        <w:t xml:space="preserve"> (CODIM), dont le soutien sans faille à ce projet </w:t>
      </w:r>
      <w:r w:rsidR="00C10ECF" w:rsidRPr="00F150CA">
        <w:rPr>
          <w:rFonts w:ascii="Arial" w:hAnsi="Arial" w:cs="Arial"/>
          <w:sz w:val="28"/>
        </w:rPr>
        <w:t>à</w:t>
      </w:r>
      <w:r w:rsidR="00A178CD" w:rsidRPr="00F150CA">
        <w:rPr>
          <w:rFonts w:ascii="Arial" w:hAnsi="Arial" w:cs="Arial"/>
          <w:sz w:val="28"/>
        </w:rPr>
        <w:t xml:space="preserve"> contribuer de façon </w:t>
      </w:r>
      <w:r w:rsidR="00C10ECF">
        <w:rPr>
          <w:rFonts w:ascii="Arial" w:hAnsi="Arial" w:cs="Arial"/>
          <w:sz w:val="28"/>
        </w:rPr>
        <w:t xml:space="preserve">significative </w:t>
      </w:r>
      <w:r w:rsidR="000D45FA">
        <w:rPr>
          <w:rFonts w:ascii="Arial" w:hAnsi="Arial" w:cs="Arial"/>
          <w:sz w:val="28"/>
        </w:rPr>
        <w:t>à</w:t>
      </w:r>
      <w:r w:rsidR="00C10ECF">
        <w:rPr>
          <w:rFonts w:ascii="Arial" w:hAnsi="Arial" w:cs="Arial"/>
          <w:sz w:val="28"/>
        </w:rPr>
        <w:t xml:space="preserve"> sa réussite.</w:t>
      </w:r>
      <w:r w:rsidR="000D45FA">
        <w:rPr>
          <w:rFonts w:ascii="Arial" w:hAnsi="Arial" w:cs="Arial"/>
          <w:sz w:val="28"/>
        </w:rPr>
        <w:t xml:space="preserve"> </w:t>
      </w:r>
      <w:r>
        <w:rPr>
          <w:rFonts w:ascii="Arial" w:hAnsi="Arial" w:cs="Arial"/>
          <w:sz w:val="28"/>
        </w:rPr>
        <w:t>Il y a plus d’un an déjà, en novembre 2019</w:t>
      </w:r>
      <w:r w:rsidR="003740F9">
        <w:rPr>
          <w:rFonts w:ascii="Arial" w:hAnsi="Arial" w:cs="Arial"/>
          <w:sz w:val="28"/>
        </w:rPr>
        <w:t>,</w:t>
      </w:r>
      <w:r>
        <w:rPr>
          <w:rFonts w:ascii="Arial" w:hAnsi="Arial" w:cs="Arial"/>
          <w:sz w:val="28"/>
        </w:rPr>
        <w:t xml:space="preserve"> </w:t>
      </w:r>
      <w:r w:rsidRPr="003740F9">
        <w:rPr>
          <w:rFonts w:ascii="Arial" w:hAnsi="Arial" w:cs="Arial"/>
          <w:b/>
          <w:sz w:val="28"/>
        </w:rPr>
        <w:t>je faisais part à Monsieur Benoît KAUTAI du soutien de mon gouvernement à l’égard de cette démarche</w:t>
      </w:r>
      <w:r>
        <w:rPr>
          <w:rFonts w:ascii="Arial" w:hAnsi="Arial" w:cs="Arial"/>
          <w:sz w:val="28"/>
        </w:rPr>
        <w:t xml:space="preserve"> portée par des marquisiens amoureux de leur culture.</w:t>
      </w:r>
    </w:p>
    <w:p w:rsidR="00940E84" w:rsidRDefault="00C10ECF" w:rsidP="00C10ECF">
      <w:pPr>
        <w:spacing w:before="360" w:after="0" w:line="360" w:lineRule="auto"/>
        <w:jc w:val="both"/>
        <w:rPr>
          <w:rFonts w:ascii="Arial" w:hAnsi="Arial" w:cs="Arial"/>
          <w:sz w:val="28"/>
        </w:rPr>
      </w:pPr>
      <w:r w:rsidRPr="003740F9">
        <w:rPr>
          <w:rFonts w:ascii="Arial" w:hAnsi="Arial" w:cs="Arial"/>
          <w:b/>
          <w:sz w:val="28"/>
        </w:rPr>
        <w:lastRenderedPageBreak/>
        <w:t>L</w:t>
      </w:r>
      <w:r w:rsidR="00940E84" w:rsidRPr="003740F9">
        <w:rPr>
          <w:rFonts w:ascii="Arial" w:hAnsi="Arial" w:cs="Arial"/>
          <w:b/>
          <w:sz w:val="28"/>
        </w:rPr>
        <w:t xml:space="preserve">’inscription du </w:t>
      </w:r>
      <w:r w:rsidR="00940E84" w:rsidRPr="003740F9">
        <w:rPr>
          <w:rFonts w:ascii="Arial" w:hAnsi="Arial" w:cs="Arial"/>
          <w:b/>
          <w:i/>
          <w:sz w:val="28"/>
        </w:rPr>
        <w:t xml:space="preserve">Matatiki </w:t>
      </w:r>
      <w:r w:rsidR="00940E84" w:rsidRPr="003740F9">
        <w:rPr>
          <w:rFonts w:ascii="Arial" w:hAnsi="Arial" w:cs="Arial"/>
          <w:b/>
          <w:sz w:val="28"/>
        </w:rPr>
        <w:t xml:space="preserve">à l’Inventaire national s’inscrit au sein de la politique culturelle </w:t>
      </w:r>
      <w:r w:rsidR="003740F9">
        <w:rPr>
          <w:rFonts w:ascii="Arial" w:hAnsi="Arial" w:cs="Arial"/>
          <w:b/>
          <w:sz w:val="28"/>
        </w:rPr>
        <w:t>portée</w:t>
      </w:r>
      <w:r w:rsidR="00940E84" w:rsidRPr="003740F9">
        <w:rPr>
          <w:rFonts w:ascii="Arial" w:hAnsi="Arial" w:cs="Arial"/>
          <w:b/>
          <w:sz w:val="28"/>
        </w:rPr>
        <w:t xml:space="preserve"> par mon Gouvernement et menée par le Ministre de la culture, Heremoana MAAMAATUAIAHUTAPU</w:t>
      </w:r>
      <w:r w:rsidR="00940E84">
        <w:rPr>
          <w:rFonts w:ascii="Arial" w:hAnsi="Arial" w:cs="Arial"/>
          <w:sz w:val="28"/>
        </w:rPr>
        <w:t xml:space="preserve">. </w:t>
      </w:r>
    </w:p>
    <w:p w:rsidR="00C10ECF" w:rsidRDefault="00940E84" w:rsidP="00C10ECF">
      <w:pPr>
        <w:spacing w:before="360" w:after="0" w:line="360" w:lineRule="auto"/>
        <w:jc w:val="both"/>
        <w:rPr>
          <w:rFonts w:ascii="Arial" w:hAnsi="Arial" w:cs="Arial"/>
          <w:sz w:val="28"/>
        </w:rPr>
      </w:pPr>
      <w:r>
        <w:rPr>
          <w:rFonts w:ascii="Arial" w:hAnsi="Arial" w:cs="Arial"/>
          <w:sz w:val="28"/>
        </w:rPr>
        <w:t>L</w:t>
      </w:r>
      <w:r w:rsidR="00C10ECF" w:rsidRPr="00940E84">
        <w:rPr>
          <w:rFonts w:ascii="Arial" w:hAnsi="Arial" w:cs="Arial"/>
          <w:sz w:val="28"/>
        </w:rPr>
        <w:t>a</w:t>
      </w:r>
      <w:r w:rsidR="00C10ECF">
        <w:rPr>
          <w:rFonts w:ascii="Arial" w:hAnsi="Arial" w:cs="Arial"/>
          <w:sz w:val="28"/>
        </w:rPr>
        <w:t xml:space="preserve"> Polynésie française est engagée</w:t>
      </w:r>
      <w:r>
        <w:rPr>
          <w:rFonts w:ascii="Arial" w:hAnsi="Arial" w:cs="Arial"/>
          <w:sz w:val="28"/>
        </w:rPr>
        <w:t>,</w:t>
      </w:r>
      <w:r w:rsidR="00C10ECF">
        <w:rPr>
          <w:rFonts w:ascii="Arial" w:hAnsi="Arial" w:cs="Arial"/>
          <w:sz w:val="28"/>
        </w:rPr>
        <w:t xml:space="preserve"> </w:t>
      </w:r>
      <w:r>
        <w:rPr>
          <w:rFonts w:ascii="Arial" w:hAnsi="Arial" w:cs="Arial"/>
          <w:sz w:val="28"/>
        </w:rPr>
        <w:t xml:space="preserve">depuis de nombreuses années, </w:t>
      </w:r>
      <w:r w:rsidR="00C10ECF">
        <w:rPr>
          <w:rFonts w:ascii="Arial" w:hAnsi="Arial" w:cs="Arial"/>
          <w:sz w:val="28"/>
        </w:rPr>
        <w:t>dans</w:t>
      </w:r>
      <w:r>
        <w:rPr>
          <w:rFonts w:ascii="Arial" w:hAnsi="Arial" w:cs="Arial"/>
          <w:sz w:val="28"/>
        </w:rPr>
        <w:t xml:space="preserve"> un processus de sauvegarde de son patrimoine culturel immatériel, de ses pratiques, ses savoirs et savoir-faire au moyen de leur</w:t>
      </w:r>
      <w:r w:rsidR="00C10ECF">
        <w:rPr>
          <w:rFonts w:ascii="Arial" w:hAnsi="Arial" w:cs="Arial"/>
          <w:sz w:val="28"/>
        </w:rPr>
        <w:t xml:space="preserve"> conservation, </w:t>
      </w:r>
      <w:r>
        <w:rPr>
          <w:rFonts w:ascii="Arial" w:hAnsi="Arial" w:cs="Arial"/>
          <w:sz w:val="28"/>
        </w:rPr>
        <w:t xml:space="preserve">leur </w:t>
      </w:r>
      <w:r w:rsidR="00C10ECF">
        <w:rPr>
          <w:rFonts w:ascii="Arial" w:hAnsi="Arial" w:cs="Arial"/>
          <w:sz w:val="28"/>
        </w:rPr>
        <w:t xml:space="preserve">préservation et </w:t>
      </w:r>
      <w:r>
        <w:rPr>
          <w:rFonts w:ascii="Arial" w:hAnsi="Arial" w:cs="Arial"/>
          <w:sz w:val="28"/>
        </w:rPr>
        <w:t>leur</w:t>
      </w:r>
      <w:r w:rsidR="00C10ECF">
        <w:rPr>
          <w:rFonts w:ascii="Arial" w:hAnsi="Arial" w:cs="Arial"/>
          <w:sz w:val="28"/>
        </w:rPr>
        <w:t xml:space="preserve"> mise valeur.</w:t>
      </w:r>
    </w:p>
    <w:p w:rsidR="00C10ECF" w:rsidRDefault="003740F9" w:rsidP="00C10ECF">
      <w:pPr>
        <w:spacing w:before="360" w:after="0" w:line="360" w:lineRule="auto"/>
        <w:jc w:val="both"/>
        <w:rPr>
          <w:rFonts w:ascii="Arial" w:hAnsi="Arial" w:cs="Arial"/>
          <w:sz w:val="28"/>
        </w:rPr>
      </w:pPr>
      <w:r>
        <w:rPr>
          <w:rFonts w:ascii="Arial" w:hAnsi="Arial" w:cs="Arial"/>
          <w:sz w:val="28"/>
        </w:rPr>
        <w:t xml:space="preserve">Aussi, </w:t>
      </w:r>
      <w:r w:rsidRPr="003740F9">
        <w:rPr>
          <w:rFonts w:ascii="Arial" w:hAnsi="Arial" w:cs="Arial"/>
          <w:b/>
          <w:sz w:val="28"/>
        </w:rPr>
        <w:t>j</w:t>
      </w:r>
      <w:r w:rsidR="00C10ECF" w:rsidRPr="003740F9">
        <w:rPr>
          <w:rFonts w:ascii="Arial" w:hAnsi="Arial" w:cs="Arial"/>
          <w:b/>
          <w:sz w:val="28"/>
        </w:rPr>
        <w:t xml:space="preserve">e suis heureux aujourd’hui de voir le </w:t>
      </w:r>
      <w:r w:rsidR="00C10ECF" w:rsidRPr="003740F9">
        <w:rPr>
          <w:rFonts w:ascii="Arial" w:hAnsi="Arial" w:cs="Arial"/>
          <w:b/>
          <w:i/>
          <w:sz w:val="28"/>
        </w:rPr>
        <w:t>Matatiki</w:t>
      </w:r>
      <w:r w:rsidR="00C10ECF" w:rsidRPr="003740F9">
        <w:rPr>
          <w:rFonts w:ascii="Arial" w:hAnsi="Arial" w:cs="Arial"/>
          <w:b/>
          <w:sz w:val="28"/>
        </w:rPr>
        <w:t xml:space="preserve"> rejoindre </w:t>
      </w:r>
      <w:r w:rsidR="002620B2" w:rsidRPr="003740F9">
        <w:rPr>
          <w:rFonts w:ascii="Arial" w:hAnsi="Arial" w:cs="Arial"/>
          <w:b/>
          <w:sz w:val="28"/>
        </w:rPr>
        <w:t xml:space="preserve">le ‘Ori tahiti </w:t>
      </w:r>
      <w:r w:rsidR="00C10ECF" w:rsidRPr="003740F9">
        <w:rPr>
          <w:rFonts w:ascii="Arial" w:hAnsi="Arial" w:cs="Arial"/>
          <w:b/>
          <w:sz w:val="28"/>
        </w:rPr>
        <w:t>à l’inventaire national</w:t>
      </w:r>
      <w:r w:rsidR="00C10ECF">
        <w:rPr>
          <w:rFonts w:ascii="Arial" w:hAnsi="Arial" w:cs="Arial"/>
          <w:sz w:val="28"/>
        </w:rPr>
        <w:t xml:space="preserve">. </w:t>
      </w:r>
    </w:p>
    <w:p w:rsidR="00C10ECF" w:rsidRDefault="00C10ECF" w:rsidP="00C10ECF">
      <w:pPr>
        <w:spacing w:before="360" w:after="0" w:line="360" w:lineRule="auto"/>
        <w:jc w:val="both"/>
        <w:rPr>
          <w:rFonts w:ascii="Arial" w:hAnsi="Arial" w:cs="Arial"/>
          <w:sz w:val="28"/>
        </w:rPr>
      </w:pPr>
      <w:r>
        <w:rPr>
          <w:rFonts w:ascii="Arial" w:hAnsi="Arial" w:cs="Arial"/>
          <w:sz w:val="28"/>
        </w:rPr>
        <w:t>Si pour certain cette inscription est perçu</w:t>
      </w:r>
      <w:r w:rsidR="002620B2">
        <w:rPr>
          <w:rFonts w:ascii="Arial" w:hAnsi="Arial" w:cs="Arial"/>
          <w:sz w:val="28"/>
        </w:rPr>
        <w:t>e</w:t>
      </w:r>
      <w:r>
        <w:rPr>
          <w:rFonts w:ascii="Arial" w:hAnsi="Arial" w:cs="Arial"/>
          <w:sz w:val="28"/>
        </w:rPr>
        <w:t xml:space="preserve"> comme </w:t>
      </w:r>
      <w:r w:rsidR="002620B2">
        <w:rPr>
          <w:rFonts w:ascii="Arial" w:hAnsi="Arial" w:cs="Arial"/>
          <w:sz w:val="28"/>
        </w:rPr>
        <w:t>« </w:t>
      </w:r>
      <w:r w:rsidR="00940E84">
        <w:rPr>
          <w:rFonts w:ascii="Arial" w:hAnsi="Arial" w:cs="Arial"/>
          <w:sz w:val="28"/>
        </w:rPr>
        <w:t>exclusivement</w:t>
      </w:r>
      <w:r w:rsidR="002620B2">
        <w:rPr>
          <w:rFonts w:ascii="Arial" w:hAnsi="Arial" w:cs="Arial"/>
          <w:sz w:val="28"/>
        </w:rPr>
        <w:t xml:space="preserve"> » </w:t>
      </w:r>
      <w:r>
        <w:rPr>
          <w:rFonts w:ascii="Arial" w:hAnsi="Arial" w:cs="Arial"/>
          <w:sz w:val="28"/>
        </w:rPr>
        <w:t>symbolique, je rappel</w:t>
      </w:r>
      <w:r w:rsidR="00940E84">
        <w:rPr>
          <w:rFonts w:ascii="Arial" w:hAnsi="Arial" w:cs="Arial"/>
          <w:sz w:val="28"/>
        </w:rPr>
        <w:t>le</w:t>
      </w:r>
      <w:r>
        <w:rPr>
          <w:rFonts w:ascii="Arial" w:hAnsi="Arial" w:cs="Arial"/>
          <w:sz w:val="28"/>
        </w:rPr>
        <w:t xml:space="preserve"> qu’elle constitue également un engagement en faveur de la sauvegarde de la pratique en vue de garantir la persistance de notre patrimoine vivant</w:t>
      </w:r>
      <w:r w:rsidR="002620B2">
        <w:rPr>
          <w:rFonts w:ascii="Arial" w:hAnsi="Arial" w:cs="Arial"/>
          <w:sz w:val="28"/>
        </w:rPr>
        <w:t xml:space="preserve"> sur les années à venir</w:t>
      </w:r>
      <w:r>
        <w:rPr>
          <w:rFonts w:ascii="Arial" w:hAnsi="Arial" w:cs="Arial"/>
          <w:sz w:val="28"/>
        </w:rPr>
        <w:t xml:space="preserve">. </w:t>
      </w:r>
    </w:p>
    <w:p w:rsidR="00C10ECF" w:rsidRDefault="00C10ECF" w:rsidP="00C10ECF">
      <w:pPr>
        <w:spacing w:before="360" w:after="0" w:line="360" w:lineRule="auto"/>
        <w:jc w:val="both"/>
        <w:rPr>
          <w:rFonts w:ascii="Arial" w:hAnsi="Arial" w:cs="Arial"/>
          <w:sz w:val="28"/>
        </w:rPr>
      </w:pPr>
      <w:r>
        <w:rPr>
          <w:rFonts w:ascii="Arial" w:hAnsi="Arial" w:cs="Arial"/>
          <w:sz w:val="28"/>
        </w:rPr>
        <w:t xml:space="preserve">Ainsi désormais après la date du 26 octobre 2017 qui a vu l’inscription du ‘Ori Tahiti à l’inventaire national s’adjoint celle </w:t>
      </w:r>
      <w:r w:rsidR="002620B2">
        <w:rPr>
          <w:rFonts w:ascii="Arial" w:hAnsi="Arial" w:cs="Arial"/>
          <w:sz w:val="28"/>
        </w:rPr>
        <w:t>du 03 mars 2020 qui marque l’inclusion de la fiche du « </w:t>
      </w:r>
      <w:r w:rsidR="002620B2">
        <w:rPr>
          <w:rFonts w:ascii="Arial" w:hAnsi="Arial" w:cs="Arial"/>
          <w:i/>
          <w:sz w:val="28"/>
        </w:rPr>
        <w:t>Matatiki, art graphique marquisien</w:t>
      </w:r>
      <w:r w:rsidR="002620B2">
        <w:rPr>
          <w:rFonts w:ascii="Arial" w:hAnsi="Arial" w:cs="Arial"/>
          <w:sz w:val="28"/>
        </w:rPr>
        <w:t> ».</w:t>
      </w:r>
    </w:p>
    <w:p w:rsidR="00984F2B" w:rsidRPr="00F150CA" w:rsidRDefault="0038768A" w:rsidP="00C10ECF">
      <w:pPr>
        <w:spacing w:before="360" w:after="0" w:line="360" w:lineRule="auto"/>
        <w:jc w:val="both"/>
        <w:rPr>
          <w:rFonts w:ascii="Arial" w:hAnsi="Arial" w:cs="Arial"/>
          <w:sz w:val="28"/>
        </w:rPr>
      </w:pPr>
      <w:r w:rsidRPr="00F150CA">
        <w:rPr>
          <w:rFonts w:ascii="Arial" w:hAnsi="Arial" w:cs="Arial"/>
          <w:sz w:val="28"/>
        </w:rPr>
        <w:t>A travers cette reconnaissance nationale accordée au Matatiki, c’est l’ensemble du patrimoine immatériel de Polynésie française qui est mis en valeur car il reflète la richesse et la diversité de notre ci-beau Pays.</w:t>
      </w:r>
    </w:p>
    <w:p w:rsidR="002620B2" w:rsidRDefault="002620B2" w:rsidP="00C10ECF">
      <w:pPr>
        <w:spacing w:before="360" w:after="0" w:line="360" w:lineRule="auto"/>
        <w:jc w:val="both"/>
        <w:rPr>
          <w:rFonts w:ascii="Arial" w:hAnsi="Arial" w:cs="Arial"/>
          <w:sz w:val="28"/>
        </w:rPr>
      </w:pPr>
      <w:r>
        <w:rPr>
          <w:rFonts w:ascii="Arial" w:hAnsi="Arial" w:cs="Arial"/>
          <w:sz w:val="28"/>
        </w:rPr>
        <w:lastRenderedPageBreak/>
        <w:t xml:space="preserve">Je sais que désormais tous les membres de l’association ainsi que les maires ici présents regardent à l’horizon en pensant à la suite du processus. </w:t>
      </w:r>
    </w:p>
    <w:p w:rsidR="002620B2" w:rsidRDefault="002620B2" w:rsidP="00C10ECF">
      <w:pPr>
        <w:spacing w:before="360" w:after="0" w:line="360" w:lineRule="auto"/>
        <w:jc w:val="both"/>
        <w:rPr>
          <w:rFonts w:ascii="Arial" w:hAnsi="Arial" w:cs="Arial"/>
          <w:sz w:val="28"/>
        </w:rPr>
      </w:pPr>
      <w:r>
        <w:rPr>
          <w:rFonts w:ascii="Arial" w:hAnsi="Arial" w:cs="Arial"/>
          <w:sz w:val="28"/>
        </w:rPr>
        <w:t>En effet, l’inventaire national n’est pa</w:t>
      </w:r>
      <w:r w:rsidR="0000778C">
        <w:rPr>
          <w:rFonts w:ascii="Arial" w:hAnsi="Arial" w:cs="Arial"/>
          <w:sz w:val="28"/>
        </w:rPr>
        <w:t>s nécessairement une fin en soi</w:t>
      </w:r>
      <w:bookmarkStart w:id="0" w:name="_GoBack"/>
      <w:bookmarkEnd w:id="0"/>
      <w:r>
        <w:rPr>
          <w:rFonts w:ascii="Arial" w:hAnsi="Arial" w:cs="Arial"/>
          <w:sz w:val="28"/>
        </w:rPr>
        <w:t xml:space="preserve"> car derrière s’esquisse la reconnaissance internationale qu’est l’inscription au sein de la Liste représentative du patrimoine culturel immatériel de l’humanité de l’UNESCO. </w:t>
      </w:r>
    </w:p>
    <w:p w:rsidR="002620B2" w:rsidRDefault="002620B2" w:rsidP="00C10ECF">
      <w:pPr>
        <w:spacing w:before="360" w:after="0" w:line="360" w:lineRule="auto"/>
        <w:jc w:val="both"/>
        <w:rPr>
          <w:rFonts w:ascii="Arial" w:hAnsi="Arial" w:cs="Arial"/>
          <w:sz w:val="28"/>
        </w:rPr>
      </w:pPr>
      <w:r w:rsidRPr="003740F9">
        <w:rPr>
          <w:rFonts w:ascii="Arial" w:hAnsi="Arial" w:cs="Arial"/>
          <w:b/>
          <w:sz w:val="28"/>
        </w:rPr>
        <w:t>Lorsque cette étape viendra nous serons à vos côtés comme nous l’avons été jusqu’à présent</w:t>
      </w:r>
      <w:r>
        <w:rPr>
          <w:rFonts w:ascii="Arial" w:hAnsi="Arial" w:cs="Arial"/>
          <w:sz w:val="28"/>
        </w:rPr>
        <w:t xml:space="preserve">. </w:t>
      </w:r>
      <w:r w:rsidRPr="003740F9">
        <w:rPr>
          <w:rFonts w:ascii="Arial" w:hAnsi="Arial" w:cs="Arial"/>
          <w:b/>
          <w:sz w:val="28"/>
        </w:rPr>
        <w:t>A ce jour, et comme vous le savez, le dossier que nous souhaitons faire porter devant l’UNESCO est celui du ‘Ori tahiti.</w:t>
      </w:r>
      <w:r>
        <w:rPr>
          <w:rFonts w:ascii="Arial" w:hAnsi="Arial" w:cs="Arial"/>
          <w:sz w:val="28"/>
        </w:rPr>
        <w:t xml:space="preserve"> Les équipes du ministère de la culture continuent d’œuvre</w:t>
      </w:r>
      <w:r w:rsidR="00940E84">
        <w:rPr>
          <w:rFonts w:ascii="Arial" w:hAnsi="Arial" w:cs="Arial"/>
          <w:sz w:val="28"/>
        </w:rPr>
        <w:t>r</w:t>
      </w:r>
      <w:r>
        <w:rPr>
          <w:rFonts w:ascii="Arial" w:hAnsi="Arial" w:cs="Arial"/>
          <w:sz w:val="28"/>
        </w:rPr>
        <w:t xml:space="preserve"> en ce sens m</w:t>
      </w:r>
      <w:r w:rsidR="00940E84">
        <w:rPr>
          <w:rFonts w:ascii="Arial" w:hAnsi="Arial" w:cs="Arial"/>
          <w:sz w:val="28"/>
        </w:rPr>
        <w:t xml:space="preserve">ême si </w:t>
      </w:r>
      <w:r>
        <w:rPr>
          <w:rFonts w:ascii="Arial" w:hAnsi="Arial" w:cs="Arial"/>
          <w:sz w:val="28"/>
        </w:rPr>
        <w:t>la route est longue.</w:t>
      </w:r>
    </w:p>
    <w:p w:rsidR="002620B2" w:rsidRDefault="002620B2" w:rsidP="00C10ECF">
      <w:pPr>
        <w:spacing w:before="360" w:after="0" w:line="360" w:lineRule="auto"/>
        <w:jc w:val="both"/>
        <w:rPr>
          <w:rFonts w:ascii="Arial" w:hAnsi="Arial" w:cs="Arial"/>
          <w:sz w:val="28"/>
        </w:rPr>
      </w:pPr>
      <w:r>
        <w:rPr>
          <w:rFonts w:ascii="Arial" w:hAnsi="Arial" w:cs="Arial"/>
          <w:sz w:val="28"/>
        </w:rPr>
        <w:t xml:space="preserve">Mesdames et messieurs, </w:t>
      </w:r>
    </w:p>
    <w:p w:rsidR="002620B2" w:rsidRDefault="002620B2" w:rsidP="00C10ECF">
      <w:pPr>
        <w:spacing w:before="360" w:after="0" w:line="360" w:lineRule="auto"/>
        <w:jc w:val="both"/>
        <w:rPr>
          <w:rFonts w:ascii="Arial" w:hAnsi="Arial" w:cs="Arial"/>
          <w:sz w:val="28"/>
        </w:rPr>
      </w:pPr>
      <w:r>
        <w:rPr>
          <w:rFonts w:ascii="Arial" w:hAnsi="Arial" w:cs="Arial"/>
          <w:sz w:val="28"/>
        </w:rPr>
        <w:t xml:space="preserve">Le travail qui a été réalisé et qui vous est présenté aujourd’hui est l’héritage d’un archipel, l’héritage d’un Pays, l’héritage de nos </w:t>
      </w:r>
      <w:r>
        <w:rPr>
          <w:rFonts w:ascii="Arial" w:hAnsi="Arial" w:cs="Arial"/>
          <w:i/>
          <w:sz w:val="28"/>
        </w:rPr>
        <w:t>matahiopo et de nos tupuna</w:t>
      </w:r>
      <w:r>
        <w:rPr>
          <w:rFonts w:ascii="Arial" w:hAnsi="Arial" w:cs="Arial"/>
          <w:sz w:val="28"/>
        </w:rPr>
        <w:t xml:space="preserve"> légué aux générations à venir. </w:t>
      </w:r>
    </w:p>
    <w:p w:rsidR="002620B2" w:rsidRDefault="002620B2" w:rsidP="00C10ECF">
      <w:pPr>
        <w:spacing w:before="360" w:after="0" w:line="360" w:lineRule="auto"/>
        <w:jc w:val="both"/>
        <w:rPr>
          <w:rFonts w:ascii="Arial" w:hAnsi="Arial" w:cs="Arial"/>
          <w:sz w:val="28"/>
        </w:rPr>
      </w:pPr>
      <w:r>
        <w:rPr>
          <w:rFonts w:ascii="Arial" w:hAnsi="Arial" w:cs="Arial"/>
          <w:sz w:val="28"/>
        </w:rPr>
        <w:t>Pour cela je tiens à exprimer ma gratitude à toutes celles et ceux qui ont permis la réalisation de ce travail car à travers vous s’</w:t>
      </w:r>
      <w:r w:rsidR="00FC1F56">
        <w:rPr>
          <w:rFonts w:ascii="Arial" w:hAnsi="Arial" w:cs="Arial"/>
          <w:sz w:val="28"/>
        </w:rPr>
        <w:t>expriment</w:t>
      </w:r>
      <w:r>
        <w:rPr>
          <w:rFonts w:ascii="Arial" w:hAnsi="Arial" w:cs="Arial"/>
          <w:sz w:val="28"/>
        </w:rPr>
        <w:t xml:space="preserve"> les voix de nos ainés.</w:t>
      </w:r>
    </w:p>
    <w:p w:rsidR="002620B2" w:rsidRPr="002620B2" w:rsidRDefault="00FC1F56" w:rsidP="00C10ECF">
      <w:pPr>
        <w:spacing w:before="360" w:after="0" w:line="360" w:lineRule="auto"/>
        <w:jc w:val="both"/>
        <w:rPr>
          <w:rFonts w:ascii="Arial" w:hAnsi="Arial" w:cs="Arial"/>
          <w:sz w:val="28"/>
        </w:rPr>
      </w:pPr>
      <w:r>
        <w:rPr>
          <w:rFonts w:ascii="Arial" w:hAnsi="Arial" w:cs="Arial"/>
          <w:sz w:val="28"/>
        </w:rPr>
        <w:t>Ko</w:t>
      </w:r>
      <w:r w:rsidR="000D45FA">
        <w:rPr>
          <w:rFonts w:ascii="Arial" w:hAnsi="Arial" w:cs="Arial"/>
          <w:sz w:val="28"/>
        </w:rPr>
        <w:t>u</w:t>
      </w:r>
      <w:r>
        <w:rPr>
          <w:rFonts w:ascii="Arial" w:hAnsi="Arial" w:cs="Arial"/>
          <w:sz w:val="28"/>
        </w:rPr>
        <w:t>tau nui.</w:t>
      </w:r>
    </w:p>
    <w:sectPr w:rsidR="002620B2" w:rsidRPr="002620B2" w:rsidSect="00C10ECF">
      <w:footerReference w:type="default" r:id="rId6"/>
      <w:pgSz w:w="11906" w:h="16838"/>
      <w:pgMar w:top="1418" w:right="1134" w:bottom="1979"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68" w:rsidRDefault="00A04568" w:rsidP="00940E84">
      <w:pPr>
        <w:spacing w:after="0" w:line="240" w:lineRule="auto"/>
      </w:pPr>
      <w:r>
        <w:separator/>
      </w:r>
    </w:p>
  </w:endnote>
  <w:endnote w:type="continuationSeparator" w:id="0">
    <w:p w:rsidR="00A04568" w:rsidRDefault="00A04568" w:rsidP="0094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2703"/>
      <w:docPartObj>
        <w:docPartGallery w:val="Page Numbers (Bottom of Page)"/>
        <w:docPartUnique/>
      </w:docPartObj>
    </w:sdtPr>
    <w:sdtEndPr/>
    <w:sdtContent>
      <w:sdt>
        <w:sdtPr>
          <w:id w:val="123787606"/>
          <w:docPartObj>
            <w:docPartGallery w:val="Page Numbers (Top of Page)"/>
            <w:docPartUnique/>
          </w:docPartObj>
        </w:sdtPr>
        <w:sdtEndPr/>
        <w:sdtContent>
          <w:p w:rsidR="00940E84" w:rsidRDefault="00940E84">
            <w:pPr>
              <w:pStyle w:val="Pieddepage"/>
              <w:jc w:val="right"/>
            </w:pPr>
            <w:r>
              <w:t xml:space="preserve"> </w:t>
            </w:r>
            <w:r>
              <w:rPr>
                <w:b/>
                <w:sz w:val="24"/>
                <w:szCs w:val="24"/>
              </w:rPr>
              <w:fldChar w:fldCharType="begin"/>
            </w:r>
            <w:r>
              <w:rPr>
                <w:b/>
              </w:rPr>
              <w:instrText>PAGE</w:instrText>
            </w:r>
            <w:r>
              <w:rPr>
                <w:b/>
                <w:sz w:val="24"/>
                <w:szCs w:val="24"/>
              </w:rPr>
              <w:fldChar w:fldCharType="separate"/>
            </w:r>
            <w:r w:rsidR="0000778C">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0778C">
              <w:rPr>
                <w:b/>
                <w:noProof/>
              </w:rPr>
              <w:t>4</w:t>
            </w:r>
            <w:r>
              <w:rPr>
                <w:b/>
                <w:sz w:val="24"/>
                <w:szCs w:val="24"/>
              </w:rPr>
              <w:fldChar w:fldCharType="end"/>
            </w:r>
          </w:p>
        </w:sdtContent>
      </w:sdt>
    </w:sdtContent>
  </w:sdt>
  <w:p w:rsidR="00940E84" w:rsidRDefault="00940E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68" w:rsidRDefault="00A04568" w:rsidP="00940E84">
      <w:pPr>
        <w:spacing w:after="0" w:line="240" w:lineRule="auto"/>
      </w:pPr>
      <w:r>
        <w:separator/>
      </w:r>
    </w:p>
  </w:footnote>
  <w:footnote w:type="continuationSeparator" w:id="0">
    <w:p w:rsidR="00A04568" w:rsidRDefault="00A04568" w:rsidP="00940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2B"/>
    <w:rsid w:val="0000778C"/>
    <w:rsid w:val="000A15AB"/>
    <w:rsid w:val="000D45FA"/>
    <w:rsid w:val="001541ED"/>
    <w:rsid w:val="001A66C5"/>
    <w:rsid w:val="002620B2"/>
    <w:rsid w:val="002D37E6"/>
    <w:rsid w:val="00365EBC"/>
    <w:rsid w:val="003740F9"/>
    <w:rsid w:val="0038768A"/>
    <w:rsid w:val="003C388F"/>
    <w:rsid w:val="00401CFE"/>
    <w:rsid w:val="005551FD"/>
    <w:rsid w:val="00641565"/>
    <w:rsid w:val="006E0812"/>
    <w:rsid w:val="007F115E"/>
    <w:rsid w:val="00940E84"/>
    <w:rsid w:val="00984F2B"/>
    <w:rsid w:val="00A04568"/>
    <w:rsid w:val="00A178CD"/>
    <w:rsid w:val="00B00B8A"/>
    <w:rsid w:val="00C10ECF"/>
    <w:rsid w:val="00CE37B4"/>
    <w:rsid w:val="00E850B5"/>
    <w:rsid w:val="00F150CA"/>
    <w:rsid w:val="00FA0BF7"/>
    <w:rsid w:val="00FC1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E23C3-1109-46B9-8817-6D7325B8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F7"/>
  </w:style>
  <w:style w:type="paragraph" w:styleId="Titre1">
    <w:name w:val="heading 1"/>
    <w:basedOn w:val="Normal"/>
    <w:next w:val="Normal"/>
    <w:link w:val="Titre1Car"/>
    <w:qFormat/>
    <w:rsid w:val="00C10ECF"/>
    <w:pPr>
      <w:keepNext/>
      <w:keepLines/>
      <w:tabs>
        <w:tab w:val="left" w:pos="567"/>
      </w:tabs>
      <w:snapToGrid w:val="0"/>
      <w:spacing w:before="720" w:after="240" w:line="360" w:lineRule="auto"/>
      <w:jc w:val="center"/>
      <w:outlineLvl w:val="0"/>
    </w:pPr>
    <w:rPr>
      <w:rFonts w:ascii="Arial" w:eastAsia="Times New Roman" w:hAnsi="Arial" w:cs="Times New Roman"/>
      <w:b/>
      <w:bCs/>
      <w:snapToGrid w:val="0"/>
      <w:kern w:val="28"/>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0ECF"/>
    <w:rPr>
      <w:rFonts w:ascii="Arial" w:eastAsia="Times New Roman" w:hAnsi="Arial" w:cs="Times New Roman"/>
      <w:b/>
      <w:bCs/>
      <w:snapToGrid w:val="0"/>
      <w:kern w:val="28"/>
      <w:szCs w:val="24"/>
      <w:lang w:val="en-GB"/>
    </w:rPr>
  </w:style>
  <w:style w:type="paragraph" w:styleId="En-tte">
    <w:name w:val="header"/>
    <w:basedOn w:val="Normal"/>
    <w:link w:val="En-tteCar"/>
    <w:uiPriority w:val="99"/>
    <w:semiHidden/>
    <w:unhideWhenUsed/>
    <w:rsid w:val="00940E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0E84"/>
  </w:style>
  <w:style w:type="paragraph" w:styleId="Pieddepage">
    <w:name w:val="footer"/>
    <w:basedOn w:val="Normal"/>
    <w:link w:val="PieddepageCar"/>
    <w:uiPriority w:val="99"/>
    <w:unhideWhenUsed/>
    <w:rsid w:val="00940E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gdeso</dc:creator>
  <cp:lastModifiedBy>Thibault TM. MARAIS</cp:lastModifiedBy>
  <cp:revision>2</cp:revision>
  <cp:lastPrinted>2020-12-15T01:51:00Z</cp:lastPrinted>
  <dcterms:created xsi:type="dcterms:W3CDTF">2020-12-15T21:51:00Z</dcterms:created>
  <dcterms:modified xsi:type="dcterms:W3CDTF">2020-12-15T21:51:00Z</dcterms:modified>
</cp:coreProperties>
</file>