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960" w:rsidRPr="00750089" w:rsidRDefault="00AC5960" w:rsidP="00AC5960">
      <w:pPr>
        <w:pStyle w:val="Default"/>
        <w:rPr>
          <w:rFonts w:ascii="Tahoma" w:hAnsi="Tahoma" w:cs="Tahoma"/>
          <w:sz w:val="28"/>
          <w:szCs w:val="28"/>
        </w:rPr>
      </w:pPr>
      <w:r w:rsidRPr="00750089">
        <w:rPr>
          <w:rFonts w:ascii="Tahoma" w:hAnsi="Tahoma" w:cs="Tahoma"/>
          <w:sz w:val="28"/>
          <w:szCs w:val="28"/>
        </w:rPr>
        <w:t xml:space="preserve">                      Allocution de Monsieur Edouard FRITCH,</w:t>
      </w:r>
    </w:p>
    <w:p w:rsidR="00AC5960" w:rsidRPr="00750089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750089">
        <w:rPr>
          <w:rFonts w:ascii="Tahoma" w:hAnsi="Tahoma" w:cs="Tahoma"/>
          <w:color w:val="000000"/>
          <w:sz w:val="28"/>
          <w:szCs w:val="28"/>
        </w:rPr>
        <w:t>Président de la Polynésie française</w:t>
      </w:r>
    </w:p>
    <w:p w:rsidR="00AC5960" w:rsidRPr="00750089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750089">
        <w:rPr>
          <w:rFonts w:ascii="Tahoma" w:hAnsi="Tahoma" w:cs="Tahoma"/>
          <w:color w:val="000000"/>
          <w:sz w:val="28"/>
          <w:szCs w:val="28"/>
        </w:rPr>
        <w:t>----------</w:t>
      </w:r>
    </w:p>
    <w:p w:rsidR="00DD470D" w:rsidRPr="00DD470D" w:rsidRDefault="00F810BD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Rodolphe</w:t>
      </w:r>
      <w:r w:rsidR="009A179C">
        <w:rPr>
          <w:rFonts w:ascii="Tahoma" w:hAnsi="Tahoma" w:cs="Tahoma"/>
          <w:b/>
          <w:sz w:val="28"/>
          <w:szCs w:val="28"/>
        </w:rPr>
        <w:t xml:space="preserve"> </w:t>
      </w:r>
      <w:r w:rsidRPr="00F810BD">
        <w:rPr>
          <w:rFonts w:ascii="Tahoma" w:hAnsi="Tahoma" w:cs="Tahoma"/>
          <w:b/>
          <w:sz w:val="28"/>
          <w:szCs w:val="28"/>
        </w:rPr>
        <w:t>WEINMANN</w:t>
      </w:r>
    </w:p>
    <w:p w:rsidR="00AC5960" w:rsidRPr="00750089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750089">
        <w:rPr>
          <w:rFonts w:ascii="Tahoma" w:hAnsi="Tahoma" w:cs="Tahoma"/>
          <w:b/>
          <w:bCs/>
          <w:color w:val="000000"/>
          <w:sz w:val="28"/>
          <w:szCs w:val="28"/>
        </w:rPr>
        <w:t>Chevalier de l’ordre de Tahiti Nui</w:t>
      </w:r>
    </w:p>
    <w:p w:rsidR="00AC5960" w:rsidRPr="00750089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750089">
        <w:rPr>
          <w:rFonts w:ascii="Tahoma" w:hAnsi="Tahoma" w:cs="Tahoma"/>
          <w:color w:val="000000"/>
          <w:sz w:val="28"/>
          <w:szCs w:val="28"/>
        </w:rPr>
        <w:t>----------</w:t>
      </w:r>
    </w:p>
    <w:p w:rsidR="00674A21" w:rsidRPr="00750089" w:rsidRDefault="007E70C6" w:rsidP="007E70C6">
      <w:pPr>
        <w:jc w:val="center"/>
        <w:rPr>
          <w:rFonts w:ascii="Tahoma" w:hAnsi="Tahoma" w:cs="Tahoma"/>
          <w:sz w:val="28"/>
          <w:szCs w:val="28"/>
        </w:rPr>
      </w:pPr>
      <w:r w:rsidRPr="00750089">
        <w:rPr>
          <w:rFonts w:ascii="Tahoma" w:hAnsi="Tahoma" w:cs="Tahoma"/>
          <w:sz w:val="28"/>
          <w:szCs w:val="28"/>
        </w:rPr>
        <w:t xml:space="preserve">Le </w:t>
      </w:r>
      <w:r w:rsidR="00F401B7">
        <w:rPr>
          <w:rFonts w:ascii="Tahoma" w:hAnsi="Tahoma" w:cs="Tahoma"/>
          <w:sz w:val="28"/>
          <w:szCs w:val="28"/>
        </w:rPr>
        <w:t>29</w:t>
      </w:r>
      <w:r w:rsidR="009A179C">
        <w:rPr>
          <w:rFonts w:ascii="Tahoma" w:hAnsi="Tahoma" w:cs="Tahoma"/>
          <w:sz w:val="28"/>
          <w:szCs w:val="28"/>
        </w:rPr>
        <w:t xml:space="preserve"> </w:t>
      </w:r>
      <w:r w:rsidR="00F401B7">
        <w:rPr>
          <w:rFonts w:ascii="Tahoma" w:hAnsi="Tahoma" w:cs="Tahoma"/>
          <w:sz w:val="28"/>
          <w:szCs w:val="28"/>
        </w:rPr>
        <w:t>juin 2020</w:t>
      </w:r>
    </w:p>
    <w:p w:rsidR="00AC5960" w:rsidRPr="00750089" w:rsidRDefault="00AC5960" w:rsidP="00AC5960">
      <w:pPr>
        <w:pStyle w:val="-LettrehDestinataireadGEDA"/>
        <w:jc w:val="both"/>
        <w:rPr>
          <w:rFonts w:ascii="Tahoma" w:hAnsi="Tahoma" w:cs="Tahoma"/>
          <w:noProof w:val="0"/>
          <w:sz w:val="28"/>
          <w:szCs w:val="28"/>
        </w:rPr>
      </w:pPr>
    </w:p>
    <w:p w:rsidR="00F95A86" w:rsidRDefault="00243899" w:rsidP="00F95A86">
      <w:pPr>
        <w:pStyle w:val="-LettrehDestinataireadGEDA"/>
        <w:jc w:val="both"/>
        <w:rPr>
          <w:rFonts w:ascii="Tahoma" w:hAnsi="Tahoma" w:cs="Tahoma"/>
          <w:b w:val="0"/>
          <w:noProof w:val="0"/>
          <w:sz w:val="28"/>
          <w:szCs w:val="28"/>
        </w:rPr>
      </w:pPr>
      <w:r>
        <w:rPr>
          <w:rFonts w:ascii="Tahoma" w:hAnsi="Tahoma" w:cs="Tahoma"/>
          <w:b w:val="0"/>
          <w:noProof w:val="0"/>
          <w:sz w:val="28"/>
          <w:szCs w:val="28"/>
        </w:rPr>
        <w:t xml:space="preserve">Monsieur </w:t>
      </w:r>
      <w:r w:rsidR="00F810BD">
        <w:rPr>
          <w:rFonts w:ascii="Tahoma" w:hAnsi="Tahoma" w:cs="Tahoma"/>
          <w:b w:val="0"/>
          <w:noProof w:val="0"/>
          <w:sz w:val="28"/>
          <w:szCs w:val="28"/>
        </w:rPr>
        <w:t>Rodolphe</w:t>
      </w:r>
      <w:r w:rsidRPr="00243899">
        <w:rPr>
          <w:rFonts w:ascii="Tahoma" w:hAnsi="Tahoma" w:cs="Tahoma"/>
          <w:b w:val="0"/>
          <w:noProof w:val="0"/>
          <w:sz w:val="28"/>
          <w:szCs w:val="28"/>
        </w:rPr>
        <w:t xml:space="preserve"> </w:t>
      </w:r>
      <w:r w:rsidR="00F810BD" w:rsidRPr="00F810BD">
        <w:rPr>
          <w:rFonts w:ascii="Tahoma" w:hAnsi="Tahoma" w:cs="Tahoma"/>
          <w:b w:val="0"/>
          <w:noProof w:val="0"/>
          <w:sz w:val="28"/>
          <w:szCs w:val="28"/>
        </w:rPr>
        <w:t>WEINMANN</w:t>
      </w:r>
      <w:r w:rsidR="008F2B87">
        <w:rPr>
          <w:rFonts w:ascii="Tahoma" w:hAnsi="Tahoma" w:cs="Tahoma"/>
          <w:b w:val="0"/>
          <w:noProof w:val="0"/>
          <w:sz w:val="28"/>
          <w:szCs w:val="28"/>
        </w:rPr>
        <w:t>,</w:t>
      </w:r>
    </w:p>
    <w:p w:rsidR="00DD470D" w:rsidRDefault="00DD470D" w:rsidP="00F95A86">
      <w:pPr>
        <w:pStyle w:val="-LettrehDestinataireadGEDA"/>
        <w:jc w:val="both"/>
        <w:rPr>
          <w:rFonts w:ascii="Tahoma" w:hAnsi="Tahoma" w:cs="Tahoma"/>
          <w:b w:val="0"/>
          <w:noProof w:val="0"/>
          <w:sz w:val="28"/>
          <w:szCs w:val="28"/>
        </w:rPr>
      </w:pPr>
    </w:p>
    <w:p w:rsidR="00F810BD" w:rsidRPr="00AE28A9" w:rsidRDefault="00F810BD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Vous êtes est né le 4 mars 1936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,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à Bouxwiller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,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dans le Bas-Rhin, en France. Vous obtenez votre diplôme d’architecte en 1959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,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à l’âge de 23 ans, et êtes inscrit à l’Ordre des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architectes de France en 1960, 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puis à l’Ordre des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a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rchitectes de Polynésie française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,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et ce 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jusqu’en 2009.</w:t>
      </w:r>
    </w:p>
    <w:p w:rsidR="00F810BD" w:rsidRPr="00AE28A9" w:rsidRDefault="00F810BD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</w:p>
    <w:p w:rsidR="00F810BD" w:rsidRDefault="00F810BD" w:rsidP="00F810BD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De 1960 à 1961, vous effectuez votre service militaire en Algérie et à Madagascar en tant qu’officier de réserve du Génie. Un an plus tard, </w:t>
      </w:r>
      <w:r w:rsidRP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vous devenez arc</w:t>
      </w:r>
      <w:r w:rsidR="003B4836" w:rsidRP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hitecte dans une agence à Paris</w:t>
      </w:r>
      <w:r w:rsidRP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tout en</w:t>
      </w:r>
      <w:r w:rsidR="003B4836" w:rsidRPr="003B4836">
        <w:rPr>
          <w:rFonts w:ascii="Tahoma" w:hAnsi="Tahoma" w:cs="Tahoma"/>
          <w:b w:val="0"/>
          <w:sz w:val="28"/>
          <w:szCs w:val="28"/>
          <w:lang w:val="nl-NL"/>
        </w:rPr>
        <w:t xml:space="preserve"> poursui</w:t>
      </w:r>
      <w:r w:rsidR="003B4836" w:rsidRPr="003B4836">
        <w:rPr>
          <w:rFonts w:ascii="Tahoma" w:hAnsi="Tahoma" w:cs="Tahoma"/>
          <w:b w:val="0"/>
          <w:sz w:val="28"/>
          <w:szCs w:val="28"/>
          <w:lang w:val="nl-NL"/>
        </w:rPr>
        <w:t>v</w:t>
      </w:r>
      <w:r w:rsidR="003B4836">
        <w:rPr>
          <w:rFonts w:ascii="Tahoma" w:hAnsi="Tahoma" w:cs="Tahoma"/>
          <w:b w:val="0"/>
          <w:sz w:val="28"/>
          <w:szCs w:val="28"/>
          <w:lang w:val="nl-NL"/>
        </w:rPr>
        <w:t>ant</w:t>
      </w:r>
      <w:r w:rsidR="003B4836" w:rsidRPr="003B4836">
        <w:rPr>
          <w:rFonts w:ascii="Tahoma" w:hAnsi="Tahoma" w:cs="Tahoma"/>
          <w:b w:val="0"/>
          <w:sz w:val="28"/>
          <w:szCs w:val="28"/>
          <w:lang w:val="nl-NL"/>
        </w:rPr>
        <w:t xml:space="preserve"> des études de droit immobilier</w:t>
      </w:r>
      <w:r w:rsidR="003B4836" w:rsidRPr="003B4836">
        <w:rPr>
          <w:rFonts w:ascii="Tahoma" w:hAnsi="Tahoma" w:cs="Tahoma"/>
          <w:b w:val="0"/>
          <w:sz w:val="28"/>
          <w:szCs w:val="28"/>
          <w:lang w:val="nl-NL"/>
        </w:rPr>
        <w:t>.</w:t>
      </w:r>
    </w:p>
    <w:p w:rsidR="003B4836" w:rsidRDefault="003B4836" w:rsidP="00F810BD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</w:p>
    <w:p w:rsidR="00F810BD" w:rsidRPr="00AE28A9" w:rsidRDefault="003B4836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  <w:r>
        <w:rPr>
          <w:rFonts w:ascii="Tahoma" w:hAnsi="Tahoma" w:cs="Tahoma"/>
          <w:b w:val="0"/>
          <w:sz w:val="28"/>
          <w:szCs w:val="28"/>
          <w:lang w:val="nl-NL"/>
        </w:rPr>
        <w:t>Mais votre carrière d’architecte, vous l’avez véritablement bâtie en Polynésie.</w:t>
      </w:r>
      <w:r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Arrivé en 1963 </w:t>
      </w:r>
      <w:r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à Tahiti, vous travaillez d’abord pour le compte de la SETIL à Papeete. Vous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n’avez</w:t>
      </w:r>
      <w:r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, depuis,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eu de cesse de mettre vos compétences d’architecte</w:t>
      </w:r>
      <w:r w:rsidR="004F109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au service de la population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, notamment pour la construction de </w:t>
      </w:r>
      <w:r w:rsidR="004F109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plusieurs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bâtiments</w:t>
      </w:r>
      <w:r w:rsidR="004F109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visibles encore aujourd’hui, tels que </w:t>
      </w:r>
      <w:r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la mairie de Papeete, l’O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ffice des postes et télécommunications de Papeete ou encore le</w:t>
      </w:r>
      <w:r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s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Palais de justice de Papeete, d’Uturoa et d’Atunoa aux Marquises, ou encore le Bâtiment administratif A1</w:t>
      </w:r>
      <w:r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à Papeete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, </w:t>
      </w:r>
      <w:r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et 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la piscine olympique de Tipaerui.</w:t>
      </w:r>
    </w:p>
    <w:p w:rsidR="00F810BD" w:rsidRPr="00AE28A9" w:rsidRDefault="00F810BD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</w:p>
    <w:p w:rsidR="00F810BD" w:rsidRPr="00AE28A9" w:rsidRDefault="004F109D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Vous avez 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égale</w:t>
      </w:r>
      <w:r w:rsid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ment </w:t>
      </w:r>
      <w:r w:rsidR="00C11DB4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été </w:t>
      </w:r>
      <w:r w:rsid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à l’initiative de certains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bâtimen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ts scolaires publics et privés comme 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l’école primaire et maternelle de Pamatai, l’école du lagon bleu, l’internat du lycée professionel d’Uturoa et du collège de Ua Pou, ou bien encore le lycée po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lyvalent Samuel Raapoto à </w:t>
      </w:r>
      <w:proofErr w:type="spellStart"/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Arue</w:t>
      </w:r>
      <w:proofErr w:type="spellEnd"/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, et 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les annexes du collège lycée 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La </w:t>
      </w:r>
      <w:proofErr w:type="spellStart"/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Mennais</w:t>
      </w:r>
      <w:proofErr w:type="spellEnd"/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.</w:t>
      </w:r>
      <w:r w:rsidR="00C11DB4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Vous avez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</w:t>
      </w:r>
      <w:r w:rsidR="00C11DB4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aussi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participé à la reconstruction de plusieurs immeubles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dans la zone urbaine de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Papeete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,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comme le centre commercial </w:t>
      </w:r>
      <w:proofErr w:type="spellStart"/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Terema</w:t>
      </w:r>
      <w:proofErr w:type="spellEnd"/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à Pirae,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ou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le centre commercial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et l’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immeuble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de la 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SCI 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Moux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en plein cœur de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Papeete. </w:t>
      </w:r>
    </w:p>
    <w:p w:rsidR="00F810BD" w:rsidRPr="00AE28A9" w:rsidRDefault="00F810BD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</w:p>
    <w:p w:rsidR="003B4836" w:rsidRPr="003B4836" w:rsidRDefault="003B4836" w:rsidP="003B4836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  <w:r w:rsidRPr="003B4836">
        <w:rPr>
          <w:rFonts w:ascii="Tahoma" w:hAnsi="Tahoma" w:cs="Tahoma"/>
          <w:b w:val="0"/>
          <w:sz w:val="28"/>
          <w:szCs w:val="28"/>
          <w:lang w:val="nl-NL"/>
        </w:rPr>
        <w:lastRenderedPageBreak/>
        <w:t>Vous avez également été</w:t>
      </w:r>
      <w:r w:rsidR="00C11DB4">
        <w:rPr>
          <w:rFonts w:ascii="Tahoma" w:hAnsi="Tahoma" w:cs="Tahoma"/>
          <w:b w:val="0"/>
          <w:sz w:val="28"/>
          <w:szCs w:val="28"/>
          <w:lang w:val="nl-NL"/>
        </w:rPr>
        <w:t xml:space="preserve"> à l’in</w:t>
      </w:r>
      <w:r w:rsidRPr="003B4836">
        <w:rPr>
          <w:rFonts w:ascii="Tahoma" w:hAnsi="Tahoma" w:cs="Tahoma"/>
          <w:b w:val="0"/>
          <w:sz w:val="28"/>
          <w:szCs w:val="28"/>
          <w:lang w:val="nl-NL"/>
        </w:rPr>
        <w:t xml:space="preserve">itiative de la rénovation et de la construction de plusieurs </w:t>
      </w:r>
      <w:r w:rsidR="00C11DB4">
        <w:rPr>
          <w:rFonts w:ascii="Tahoma" w:hAnsi="Tahoma" w:cs="Tahoma"/>
          <w:b w:val="0"/>
          <w:sz w:val="28"/>
          <w:szCs w:val="28"/>
          <w:lang w:val="nl-NL"/>
        </w:rPr>
        <w:t xml:space="preserve">hôtels </w:t>
      </w:r>
      <w:r w:rsidRPr="003B4836">
        <w:rPr>
          <w:rFonts w:ascii="Tahoma" w:hAnsi="Tahoma" w:cs="Tahoma"/>
          <w:b w:val="0"/>
          <w:sz w:val="28"/>
          <w:szCs w:val="28"/>
          <w:lang w:val="nl-NL"/>
        </w:rPr>
        <w:t>comme Le Mandarin</w:t>
      </w:r>
      <w:r w:rsidR="00C11DB4">
        <w:rPr>
          <w:rFonts w:ascii="Tahoma" w:hAnsi="Tahoma" w:cs="Tahoma"/>
          <w:b w:val="0"/>
          <w:sz w:val="28"/>
          <w:szCs w:val="28"/>
          <w:lang w:val="nl-NL"/>
        </w:rPr>
        <w:t xml:space="preserve"> à Papeete ou</w:t>
      </w:r>
      <w:bookmarkStart w:id="0" w:name="_GoBack"/>
      <w:bookmarkEnd w:id="0"/>
      <w:r w:rsidRPr="003B4836">
        <w:rPr>
          <w:rFonts w:ascii="Tahoma" w:hAnsi="Tahoma" w:cs="Tahoma"/>
          <w:b w:val="0"/>
          <w:sz w:val="28"/>
          <w:szCs w:val="28"/>
          <w:lang w:val="nl-NL"/>
        </w:rPr>
        <w:t xml:space="preserve"> le relai</w:t>
      </w:r>
      <w:r w:rsidRPr="003B4836">
        <w:rPr>
          <w:rFonts w:ascii="Tahoma" w:hAnsi="Tahoma" w:cs="Tahoma"/>
          <w:b w:val="0"/>
          <w:sz w:val="28"/>
          <w:szCs w:val="28"/>
          <w:lang w:val="nl-NL"/>
        </w:rPr>
        <w:t>s</w:t>
      </w:r>
      <w:r w:rsidRPr="003B4836">
        <w:rPr>
          <w:rFonts w:ascii="Tahoma" w:hAnsi="Tahoma" w:cs="Tahoma"/>
          <w:b w:val="0"/>
          <w:sz w:val="28"/>
          <w:szCs w:val="28"/>
          <w:lang w:val="nl-NL"/>
        </w:rPr>
        <w:t xml:space="preserve"> Mahana à Huahine. </w:t>
      </w:r>
      <w:r w:rsidRPr="003B4836">
        <w:rPr>
          <w:rFonts w:ascii="Tahoma" w:hAnsi="Tahoma" w:cs="Tahoma"/>
          <w:b w:val="0"/>
          <w:sz w:val="28"/>
          <w:szCs w:val="28"/>
          <w:lang w:val="nl-NL"/>
        </w:rPr>
        <w:t xml:space="preserve">Vous avez aussi </w:t>
      </w:r>
      <w:r w:rsidRPr="003B4836">
        <w:rPr>
          <w:rFonts w:ascii="Tahoma" w:hAnsi="Tahoma" w:cs="Tahoma"/>
          <w:b w:val="0"/>
          <w:sz w:val="28"/>
          <w:szCs w:val="28"/>
          <w:lang w:val="nl-NL"/>
        </w:rPr>
        <w:t xml:space="preserve">été l’architecte conseil pour la </w:t>
      </w:r>
      <w:r>
        <w:rPr>
          <w:rFonts w:ascii="Tahoma" w:hAnsi="Tahoma" w:cs="Tahoma"/>
          <w:b w:val="0"/>
          <w:sz w:val="28"/>
          <w:szCs w:val="28"/>
          <w:lang w:val="nl-NL"/>
        </w:rPr>
        <w:t>construction</w:t>
      </w:r>
      <w:r w:rsidRPr="003B4836">
        <w:rPr>
          <w:rFonts w:ascii="Tahoma" w:hAnsi="Tahoma" w:cs="Tahoma"/>
          <w:b w:val="0"/>
          <w:sz w:val="28"/>
          <w:szCs w:val="28"/>
          <w:lang w:val="nl-NL"/>
        </w:rPr>
        <w:t xml:space="preserve"> des hôtels Beachcomber à Tahiti et du Huahine Beachhôtel.</w:t>
      </w:r>
    </w:p>
    <w:p w:rsidR="00F810BD" w:rsidRPr="00AE28A9" w:rsidRDefault="00F810BD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</w:p>
    <w:p w:rsidR="00F810BD" w:rsidRPr="00AE28A9" w:rsidRDefault="004F109D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Votre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expérience dans le bâtiment </w:t>
      </w:r>
      <w:r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vous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a </w:t>
      </w:r>
      <w:r w:rsidR="00C11DB4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d’ailleurs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valu d’être nommé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 expert près de la cour d’appel de Papeete (expert en bâtiment, incendie, </w:t>
      </w:r>
      <w:r w:rsidR="003B4836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 xml:space="preserve">et </w:t>
      </w:r>
      <w:r w:rsidR="00F810BD" w:rsidRPr="00AE28A9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estimations foncières) de 1970 à 2012.</w:t>
      </w:r>
    </w:p>
    <w:p w:rsidR="00F810BD" w:rsidRPr="00AE28A9" w:rsidRDefault="00F810BD" w:rsidP="00F810BD">
      <w:pPr>
        <w:pStyle w:val="-LettrehDestinataireadGEDA"/>
        <w:jc w:val="both"/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</w:pPr>
    </w:p>
    <w:p w:rsidR="00C11DB4" w:rsidRDefault="004F109D" w:rsidP="00AE28A9">
      <w:pPr>
        <w:jc w:val="both"/>
        <w:rPr>
          <w:rFonts w:ascii="Tahoma" w:hAnsi="Tahoma" w:cs="Tahoma"/>
          <w:sz w:val="28"/>
          <w:szCs w:val="28"/>
        </w:rPr>
      </w:pPr>
      <w:r w:rsidRPr="00AE28A9">
        <w:rPr>
          <w:rFonts w:ascii="Tahoma" w:hAnsi="Tahoma" w:cs="Tahoma"/>
          <w:sz w:val="28"/>
          <w:szCs w:val="28"/>
        </w:rPr>
        <w:t>Votre</w:t>
      </w:r>
      <w:r w:rsidR="00F810BD" w:rsidRPr="00AE28A9">
        <w:rPr>
          <w:rFonts w:ascii="Tahoma" w:hAnsi="Tahoma" w:cs="Tahoma"/>
          <w:sz w:val="28"/>
          <w:szCs w:val="28"/>
        </w:rPr>
        <w:t xml:space="preserve"> travail et </w:t>
      </w:r>
      <w:r w:rsidRPr="00AE28A9">
        <w:rPr>
          <w:rFonts w:ascii="Tahoma" w:hAnsi="Tahoma" w:cs="Tahoma"/>
          <w:sz w:val="28"/>
          <w:szCs w:val="28"/>
        </w:rPr>
        <w:t>vos</w:t>
      </w:r>
      <w:r w:rsidR="00F810BD" w:rsidRPr="00AE28A9">
        <w:rPr>
          <w:rFonts w:ascii="Tahoma" w:hAnsi="Tahoma" w:cs="Tahoma"/>
          <w:sz w:val="28"/>
          <w:szCs w:val="28"/>
        </w:rPr>
        <w:t xml:space="preserve"> compétences </w:t>
      </w:r>
      <w:r w:rsidR="00C11DB4">
        <w:rPr>
          <w:rFonts w:ascii="Tahoma" w:hAnsi="Tahoma" w:cs="Tahoma"/>
          <w:sz w:val="28"/>
          <w:szCs w:val="28"/>
        </w:rPr>
        <w:t>ont déjà été</w:t>
      </w:r>
      <w:r w:rsidR="00F810BD" w:rsidRPr="00AE28A9">
        <w:rPr>
          <w:rFonts w:ascii="Tahoma" w:hAnsi="Tahoma" w:cs="Tahoma"/>
          <w:sz w:val="28"/>
          <w:szCs w:val="28"/>
        </w:rPr>
        <w:t xml:space="preserve"> reconnus par les plus hautes instances françaises, ce qui </w:t>
      </w:r>
      <w:r w:rsidRPr="00AE28A9">
        <w:rPr>
          <w:rFonts w:ascii="Tahoma" w:hAnsi="Tahoma" w:cs="Tahoma"/>
          <w:sz w:val="28"/>
          <w:szCs w:val="28"/>
        </w:rPr>
        <w:t>vous</w:t>
      </w:r>
      <w:r w:rsidR="00F810BD" w:rsidRPr="00AE28A9">
        <w:rPr>
          <w:rFonts w:ascii="Tahoma" w:hAnsi="Tahoma" w:cs="Tahoma"/>
          <w:sz w:val="28"/>
          <w:szCs w:val="28"/>
        </w:rPr>
        <w:t xml:space="preserve"> a valu d’être décoré de plusieurs médailles nationales</w:t>
      </w:r>
      <w:r w:rsidR="00C11DB4">
        <w:rPr>
          <w:rFonts w:ascii="Tahoma" w:hAnsi="Tahoma" w:cs="Tahoma"/>
          <w:sz w:val="28"/>
          <w:szCs w:val="28"/>
        </w:rPr>
        <w:t>. Vous avez ainsi été fait</w:t>
      </w:r>
      <w:r w:rsidR="00F810BD" w:rsidRPr="00AE28A9">
        <w:rPr>
          <w:rFonts w:ascii="Tahoma" w:hAnsi="Tahoma" w:cs="Tahoma"/>
          <w:sz w:val="28"/>
          <w:szCs w:val="28"/>
        </w:rPr>
        <w:t xml:space="preserve"> </w:t>
      </w:r>
      <w:r w:rsidR="00C11DB4">
        <w:rPr>
          <w:rFonts w:ascii="Tahoma" w:hAnsi="Tahoma" w:cs="Tahoma"/>
          <w:sz w:val="28"/>
          <w:szCs w:val="28"/>
        </w:rPr>
        <w:t>c</w:t>
      </w:r>
      <w:r w:rsidR="00F810BD" w:rsidRPr="00AE28A9">
        <w:rPr>
          <w:rFonts w:ascii="Tahoma" w:hAnsi="Tahoma" w:cs="Tahoma"/>
          <w:sz w:val="28"/>
          <w:szCs w:val="28"/>
        </w:rPr>
        <w:t xml:space="preserve">hevalier de l’Ordre des Palmes académiques en 2000, </w:t>
      </w:r>
      <w:r w:rsidR="00C11DB4">
        <w:rPr>
          <w:rFonts w:ascii="Tahoma" w:hAnsi="Tahoma" w:cs="Tahoma"/>
          <w:sz w:val="28"/>
          <w:szCs w:val="28"/>
        </w:rPr>
        <w:t>et c</w:t>
      </w:r>
      <w:r w:rsidR="00F810BD" w:rsidRPr="00AE28A9">
        <w:rPr>
          <w:rFonts w:ascii="Tahoma" w:hAnsi="Tahoma" w:cs="Tahoma"/>
          <w:sz w:val="28"/>
          <w:szCs w:val="28"/>
        </w:rPr>
        <w:t>hevalier en 1994</w:t>
      </w:r>
      <w:r w:rsidR="00C11DB4">
        <w:rPr>
          <w:rFonts w:ascii="Tahoma" w:hAnsi="Tahoma" w:cs="Tahoma"/>
          <w:sz w:val="28"/>
          <w:szCs w:val="28"/>
        </w:rPr>
        <w:t>,</w:t>
      </w:r>
      <w:r w:rsidR="00F810BD" w:rsidRPr="00AE28A9">
        <w:rPr>
          <w:rFonts w:ascii="Tahoma" w:hAnsi="Tahoma" w:cs="Tahoma"/>
          <w:sz w:val="28"/>
          <w:szCs w:val="28"/>
        </w:rPr>
        <w:t xml:space="preserve"> puis </w:t>
      </w:r>
      <w:r w:rsidR="00C11DB4">
        <w:rPr>
          <w:rFonts w:ascii="Tahoma" w:hAnsi="Tahoma" w:cs="Tahoma"/>
          <w:sz w:val="28"/>
          <w:szCs w:val="28"/>
        </w:rPr>
        <w:t>o</w:t>
      </w:r>
      <w:r w:rsidR="00F810BD" w:rsidRPr="00AE28A9">
        <w:rPr>
          <w:rFonts w:ascii="Tahoma" w:hAnsi="Tahoma" w:cs="Tahoma"/>
          <w:sz w:val="28"/>
          <w:szCs w:val="28"/>
        </w:rPr>
        <w:t>fficier neuf ans plus tard</w:t>
      </w:r>
      <w:r w:rsidR="00C11DB4">
        <w:rPr>
          <w:rFonts w:ascii="Tahoma" w:hAnsi="Tahoma" w:cs="Tahoma"/>
          <w:sz w:val="28"/>
          <w:szCs w:val="28"/>
        </w:rPr>
        <w:t>,</w:t>
      </w:r>
      <w:r w:rsidR="00F810BD" w:rsidRPr="00AE28A9">
        <w:rPr>
          <w:rFonts w:ascii="Tahoma" w:hAnsi="Tahoma" w:cs="Tahoma"/>
          <w:sz w:val="28"/>
          <w:szCs w:val="28"/>
        </w:rPr>
        <w:t xml:space="preserve"> de l’Ordre national du </w:t>
      </w:r>
      <w:r w:rsidR="00C11DB4">
        <w:rPr>
          <w:rFonts w:ascii="Tahoma" w:hAnsi="Tahoma" w:cs="Tahoma"/>
          <w:sz w:val="28"/>
          <w:szCs w:val="28"/>
        </w:rPr>
        <w:t>m</w:t>
      </w:r>
      <w:r w:rsidR="00F810BD" w:rsidRPr="00AE28A9">
        <w:rPr>
          <w:rFonts w:ascii="Tahoma" w:hAnsi="Tahoma" w:cs="Tahoma"/>
          <w:sz w:val="28"/>
          <w:szCs w:val="28"/>
        </w:rPr>
        <w:t>érite.</w:t>
      </w:r>
      <w:r w:rsidRPr="00AE28A9">
        <w:rPr>
          <w:rFonts w:ascii="Tahoma" w:hAnsi="Tahoma" w:cs="Tahoma"/>
          <w:sz w:val="28"/>
          <w:szCs w:val="28"/>
        </w:rPr>
        <w:t xml:space="preserve"> </w:t>
      </w:r>
    </w:p>
    <w:p w:rsidR="00AE28A9" w:rsidRPr="00B42C47" w:rsidRDefault="004F109D" w:rsidP="00AE28A9">
      <w:pPr>
        <w:jc w:val="both"/>
        <w:rPr>
          <w:rFonts w:ascii="Tahoma" w:hAnsi="Tahoma" w:cs="Tahoma"/>
          <w:sz w:val="28"/>
          <w:szCs w:val="28"/>
        </w:rPr>
      </w:pPr>
      <w:r w:rsidRPr="00AE28A9">
        <w:rPr>
          <w:rFonts w:ascii="Tahoma" w:hAnsi="Tahoma" w:cs="Tahoma"/>
          <w:sz w:val="28"/>
          <w:szCs w:val="28"/>
        </w:rPr>
        <w:t>Aussi, aujourd’hui et au regard de tout ce que vous avez accompli</w:t>
      </w:r>
      <w:r w:rsidR="00AE28A9" w:rsidRPr="00AE28A9">
        <w:rPr>
          <w:rFonts w:ascii="Tahoma" w:hAnsi="Tahoma" w:cs="Tahoma"/>
          <w:sz w:val="28"/>
          <w:szCs w:val="28"/>
        </w:rPr>
        <w:t>,</w:t>
      </w:r>
      <w:r w:rsidRPr="00AE28A9">
        <w:rPr>
          <w:rFonts w:ascii="Tahoma" w:hAnsi="Tahoma" w:cs="Tahoma"/>
          <w:sz w:val="28"/>
          <w:szCs w:val="28"/>
        </w:rPr>
        <w:t xml:space="preserve"> </w:t>
      </w:r>
      <w:r w:rsidR="00AE28A9" w:rsidRPr="00B42C47">
        <w:rPr>
          <w:rFonts w:ascii="Tahoma" w:hAnsi="Tahoma" w:cs="Tahoma"/>
          <w:sz w:val="28"/>
          <w:szCs w:val="28"/>
        </w:rPr>
        <w:t xml:space="preserve">j’ai l’honneur de vous élever, </w:t>
      </w:r>
      <w:r w:rsidR="00AE28A9">
        <w:rPr>
          <w:rFonts w:ascii="Tahoma" w:hAnsi="Tahoma" w:cs="Tahoma"/>
          <w:sz w:val="28"/>
          <w:szCs w:val="28"/>
        </w:rPr>
        <w:t>mon cher Rodolphe</w:t>
      </w:r>
      <w:r w:rsidR="00AE28A9" w:rsidRPr="00B42C47">
        <w:rPr>
          <w:rFonts w:ascii="Tahoma" w:hAnsi="Tahoma" w:cs="Tahoma"/>
          <w:sz w:val="28"/>
          <w:szCs w:val="28"/>
        </w:rPr>
        <w:t>, au rang de Chevalier de l’Ordre de Tahiti Nui.</w:t>
      </w:r>
    </w:p>
    <w:p w:rsidR="00F810BD" w:rsidRPr="00AE28A9" w:rsidRDefault="00F810BD" w:rsidP="00F810BD">
      <w:pPr>
        <w:pStyle w:val="-LettrehDestinataireadGEDA"/>
        <w:jc w:val="both"/>
        <w:rPr>
          <w:b w:val="0"/>
          <w:szCs w:val="24"/>
        </w:rPr>
      </w:pPr>
    </w:p>
    <w:p w:rsidR="00243899" w:rsidRPr="00F810BD" w:rsidRDefault="00243899" w:rsidP="00F95A86">
      <w:pPr>
        <w:pStyle w:val="-LettrehDestinataireadGEDA"/>
        <w:jc w:val="both"/>
        <w:rPr>
          <w:rFonts w:ascii="Tahoma" w:hAnsi="Tahoma" w:cs="Tahoma"/>
          <w:b w:val="0"/>
          <w:noProof w:val="0"/>
          <w:sz w:val="28"/>
          <w:szCs w:val="28"/>
          <w:lang w:val="nl-NL"/>
        </w:rPr>
      </w:pPr>
    </w:p>
    <w:p w:rsidR="00F810BD" w:rsidRDefault="00F810BD" w:rsidP="00F95A86">
      <w:pPr>
        <w:pStyle w:val="-LettrehDestinataireadGEDA"/>
        <w:jc w:val="both"/>
        <w:rPr>
          <w:rFonts w:ascii="Tahoma" w:hAnsi="Tahoma" w:cs="Tahoma"/>
          <w:b w:val="0"/>
          <w:noProof w:val="0"/>
          <w:sz w:val="28"/>
          <w:szCs w:val="28"/>
        </w:rPr>
      </w:pPr>
    </w:p>
    <w:p w:rsidR="00243899" w:rsidRPr="00AE28A9" w:rsidRDefault="00243899" w:rsidP="00AE28A9">
      <w:pPr>
        <w:spacing w:after="200" w:line="276" w:lineRule="auto"/>
        <w:rPr>
          <w:rFonts w:ascii="Tahoma" w:eastAsia="Times New Roman" w:hAnsi="Tahoma" w:cs="Tahoma"/>
          <w:sz w:val="28"/>
          <w:szCs w:val="28"/>
          <w:lang w:eastAsia="fr-FR"/>
        </w:rPr>
      </w:pPr>
    </w:p>
    <w:sectPr w:rsidR="00243899" w:rsidRPr="00AE28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ED534F"/>
    <w:multiLevelType w:val="hybridMultilevel"/>
    <w:tmpl w:val="C472FEFE"/>
    <w:lvl w:ilvl="0" w:tplc="52BEC91C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960"/>
    <w:rsid w:val="00024182"/>
    <w:rsid w:val="00036FE4"/>
    <w:rsid w:val="00070B05"/>
    <w:rsid w:val="00084169"/>
    <w:rsid w:val="000B3F3C"/>
    <w:rsid w:val="000B4FC1"/>
    <w:rsid w:val="0014141E"/>
    <w:rsid w:val="001E3E16"/>
    <w:rsid w:val="0021682E"/>
    <w:rsid w:val="00234341"/>
    <w:rsid w:val="00243899"/>
    <w:rsid w:val="00375E44"/>
    <w:rsid w:val="003B4836"/>
    <w:rsid w:val="003C3E9B"/>
    <w:rsid w:val="003D06D5"/>
    <w:rsid w:val="003D5AAD"/>
    <w:rsid w:val="00445AA6"/>
    <w:rsid w:val="004C67F8"/>
    <w:rsid w:val="004F109D"/>
    <w:rsid w:val="00663143"/>
    <w:rsid w:val="00697ED9"/>
    <w:rsid w:val="0074102D"/>
    <w:rsid w:val="007426F4"/>
    <w:rsid w:val="00750089"/>
    <w:rsid w:val="00750BA8"/>
    <w:rsid w:val="00796506"/>
    <w:rsid w:val="007E70C6"/>
    <w:rsid w:val="007F3EFF"/>
    <w:rsid w:val="0087207B"/>
    <w:rsid w:val="00876B3E"/>
    <w:rsid w:val="008D6170"/>
    <w:rsid w:val="008F2B87"/>
    <w:rsid w:val="00975B93"/>
    <w:rsid w:val="009A179C"/>
    <w:rsid w:val="009B36D6"/>
    <w:rsid w:val="009C781E"/>
    <w:rsid w:val="009D2DCB"/>
    <w:rsid w:val="009F2CF5"/>
    <w:rsid w:val="00A13856"/>
    <w:rsid w:val="00A3586F"/>
    <w:rsid w:val="00A643F2"/>
    <w:rsid w:val="00AC5960"/>
    <w:rsid w:val="00AE28A9"/>
    <w:rsid w:val="00B025DF"/>
    <w:rsid w:val="00B6148C"/>
    <w:rsid w:val="00B81432"/>
    <w:rsid w:val="00BA672F"/>
    <w:rsid w:val="00C11DB4"/>
    <w:rsid w:val="00D253D1"/>
    <w:rsid w:val="00D320F0"/>
    <w:rsid w:val="00D33F0F"/>
    <w:rsid w:val="00D85466"/>
    <w:rsid w:val="00D966CA"/>
    <w:rsid w:val="00DD470D"/>
    <w:rsid w:val="00DF3AB3"/>
    <w:rsid w:val="00E12654"/>
    <w:rsid w:val="00E70D79"/>
    <w:rsid w:val="00E758C7"/>
    <w:rsid w:val="00F401B7"/>
    <w:rsid w:val="00F810BD"/>
    <w:rsid w:val="00F95A86"/>
    <w:rsid w:val="00FC14E6"/>
    <w:rsid w:val="00FE1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033035-B0F1-4789-A22D-AD18263AF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960"/>
    <w:pPr>
      <w:spacing w:after="160" w:line="25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AC596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paragraph" w:customStyle="1" w:styleId="-LettrehDestinataireadGEDA">
    <w:name w:val="- Lettre:h_Destinataire (ad)GEDA"/>
    <w:basedOn w:val="Normal"/>
    <w:rsid w:val="00AC596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noProof/>
      <w:sz w:val="24"/>
      <w:szCs w:val="20"/>
      <w:lang w:eastAsia="fr-FR"/>
    </w:rPr>
  </w:style>
  <w:style w:type="paragraph" w:customStyle="1" w:styleId="-LettreTexteGEDA">
    <w:name w:val="- Lettre:Texte                GEDA"/>
    <w:rsid w:val="008D6170"/>
    <w:pPr>
      <w:overflowPunct w:val="0"/>
      <w:autoSpaceDE w:val="0"/>
      <w:autoSpaceDN w:val="0"/>
      <w:adjustRightInd w:val="0"/>
      <w:spacing w:before="120" w:after="0" w:line="240" w:lineRule="auto"/>
      <w:ind w:firstLine="851"/>
      <w:jc w:val="both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customStyle="1" w:styleId="-Lettreh-DestinatairescGEDA">
    <w:name w:val="- Lettre:h-Destinataire (s/c)   GEDA"/>
    <w:basedOn w:val="Normal"/>
    <w:next w:val="-LettrehDestinataireadGEDA"/>
    <w:rsid w:val="00243899"/>
    <w:pPr>
      <w:overflowPunct w:val="0"/>
      <w:autoSpaceDE w:val="0"/>
      <w:autoSpaceDN w:val="0"/>
      <w:adjustRightInd w:val="0"/>
      <w:spacing w:before="120" w:after="120" w:line="240" w:lineRule="auto"/>
      <w:jc w:val="center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45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440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Vaimiti HERLAUD</dc:creator>
  <cp:lastModifiedBy>Thibault TM. MARAIS</cp:lastModifiedBy>
  <cp:revision>2</cp:revision>
  <dcterms:created xsi:type="dcterms:W3CDTF">2020-06-27T05:07:00Z</dcterms:created>
  <dcterms:modified xsi:type="dcterms:W3CDTF">2020-06-27T05:07:00Z</dcterms:modified>
</cp:coreProperties>
</file>